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A9BBF" w14:textId="6E0D6360" w:rsidR="00C96900" w:rsidRPr="00C73F58" w:rsidRDefault="00904A75" w:rsidP="00075D2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5AF5E020" w14:textId="7777777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39AE014" w14:textId="77777777" w:rsidR="00FB5585" w:rsidRPr="00C73F58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14871" w14:textId="1F743BF5" w:rsidR="00835F10" w:rsidRPr="00C73F58" w:rsidRDefault="00835D86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Кафедра искусственного интеллекта</w:t>
      </w:r>
    </w:p>
    <w:p w14:paraId="2384FC22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4F06ADD7" w14:textId="2FD2D007" w:rsidR="00835F10" w:rsidRPr="00C73F58" w:rsidRDefault="00835F10" w:rsidP="001C57E0">
      <w:pPr>
        <w:suppressAutoHyphens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BE895FB" w14:textId="03D22159" w:rsidR="00694986" w:rsidRPr="00C73F58" w:rsidRDefault="00694986" w:rsidP="001C57E0">
      <w:pPr>
        <w:widowControl w:val="0"/>
        <w:suppressAutoHyphens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УТВЕРЖДАЮ</w:t>
      </w:r>
    </w:p>
    <w:p w14:paraId="04CEAB6F" w14:textId="61D76385" w:rsidR="00694986" w:rsidRPr="00C73F58" w:rsidRDefault="001C57E0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Проректор по учебной </w:t>
      </w:r>
    </w:p>
    <w:p w14:paraId="07936E5C" w14:textId="1C603BC0" w:rsidR="00694986" w:rsidRPr="00C73F58" w:rsidRDefault="001C57E0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   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 методической работе                                                  </w:t>
      </w:r>
    </w:p>
    <w:p w14:paraId="4022083C" w14:textId="0493FDBF" w:rsidR="00694986" w:rsidRPr="00C73F58" w:rsidRDefault="00694986" w:rsidP="001C57E0">
      <w:pPr>
        <w:widowControl w:val="0"/>
        <w:autoSpaceDE w:val="0"/>
        <w:autoSpaceDN w:val="0"/>
        <w:adjustRightInd w:val="0"/>
        <w:spacing w:line="360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__________Е.А. Каменева</w:t>
      </w:r>
    </w:p>
    <w:p w14:paraId="06123964" w14:textId="501F3F37" w:rsidR="00694986" w:rsidRPr="00C73F58" w:rsidRDefault="00694986" w:rsidP="001C57E0">
      <w:pPr>
        <w:widowControl w:val="0"/>
        <w:autoSpaceDE w:val="0"/>
        <w:autoSpaceDN w:val="0"/>
        <w:adjustRightInd w:val="0"/>
        <w:spacing w:line="360" w:lineRule="auto"/>
        <w:ind w:right="-285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                                       </w:t>
      </w:r>
      <w:r w:rsidR="000E3BA1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1C57E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="000E3BA1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28.01.</w:t>
      </w:r>
      <w:r w:rsidR="00A403BC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2025 г.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</w:t>
      </w:r>
    </w:p>
    <w:p w14:paraId="48A128E9" w14:textId="4A9EEB43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</w:t>
      </w:r>
    </w:p>
    <w:p w14:paraId="6BE60AFC" w14:textId="2D37A2AA" w:rsidR="001C57E0" w:rsidRPr="001C57E0" w:rsidRDefault="00835D86" w:rsidP="001C57E0">
      <w:pPr>
        <w:pStyle w:val="af5"/>
        <w:tabs>
          <w:tab w:val="clear" w:pos="4677"/>
          <w:tab w:val="clear" w:pos="9355"/>
        </w:tabs>
        <w:spacing w:before="240" w:line="480" w:lineRule="auto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>
        <w:rPr>
          <w:rFonts w:ascii="Times New Roman" w:hAnsi="Times New Roman" w:cs="Times New Roman"/>
          <w:b/>
          <w:bCs/>
          <w:sz w:val="28"/>
          <w:szCs w:val="36"/>
        </w:rPr>
        <w:t>Петрунина Е.В., Попов В.Г.</w:t>
      </w:r>
      <w:r w:rsidR="009B2C2B">
        <w:rPr>
          <w:rFonts w:ascii="Times New Roman" w:hAnsi="Times New Roman" w:cs="Times New Roman"/>
          <w:b/>
          <w:bCs/>
          <w:sz w:val="28"/>
          <w:szCs w:val="36"/>
        </w:rPr>
        <w:t>, Миронов В.О.</w:t>
      </w:r>
    </w:p>
    <w:p w14:paraId="2BA314CC" w14:textId="0052481A" w:rsidR="00C96900" w:rsidRPr="001C57E0" w:rsidRDefault="00904A75" w:rsidP="001C57E0">
      <w:pPr>
        <w:spacing w:line="48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 технологии</w:t>
      </w:r>
    </w:p>
    <w:p w14:paraId="2A61A8C2" w14:textId="77777777" w:rsidR="00C96900" w:rsidRPr="00C73F58" w:rsidRDefault="00904A7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7F93DB5C" w14:textId="77777777" w:rsidR="00904A75" w:rsidRPr="00C73F58" w:rsidRDefault="00904A75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F0723F" w14:textId="1D0736BF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1C57E0">
        <w:rPr>
          <w:rFonts w:ascii="Times New Roman" w:hAnsi="Times New Roman" w:cs="Times New Roman"/>
          <w:sz w:val="28"/>
          <w:szCs w:val="28"/>
        </w:rPr>
        <w:t>:</w:t>
      </w:r>
    </w:p>
    <w:p w14:paraId="175B8620" w14:textId="5495608F" w:rsidR="00BA0E65" w:rsidRPr="00C73F58" w:rsidRDefault="001C57E0" w:rsidP="00BA0E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15.04.06 -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Мехатроника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робототехника</w:t>
      </w:r>
      <w:r w:rsidR="00BA0E65" w:rsidRPr="00C73F58">
        <w:rPr>
          <w:rFonts w:ascii="Times New Roman" w:hAnsi="Times New Roman" w:cs="Times New Roman"/>
          <w:sz w:val="28"/>
          <w:szCs w:val="28"/>
        </w:rPr>
        <w:t>,</w:t>
      </w:r>
    </w:p>
    <w:p w14:paraId="2D3525AF" w14:textId="77777777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Направленност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73F58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14:paraId="6AF37CEB" w14:textId="4DBAAE56" w:rsidR="00BA0E65" w:rsidRPr="00C73F58" w:rsidRDefault="00BA0E65" w:rsidP="00BA0E6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835D86">
        <w:rPr>
          <w:rFonts w:ascii="Times New Roman" w:hAnsi="Times New Roman"/>
          <w:sz w:val="28"/>
          <w:szCs w:val="28"/>
        </w:rPr>
        <w:t>Программирование интеллектуальных роботов</w:t>
      </w:r>
      <w:r w:rsidRPr="00C73F58">
        <w:rPr>
          <w:rFonts w:ascii="Times New Roman" w:hAnsi="Times New Roman"/>
          <w:sz w:val="28"/>
          <w:szCs w:val="28"/>
        </w:rPr>
        <w:t>»</w:t>
      </w:r>
    </w:p>
    <w:p w14:paraId="3E7F9817" w14:textId="12F442FA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0C5C87" w14:textId="77777777" w:rsidR="00075D29" w:rsidRDefault="00075D29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BF260D1" w14:textId="77BEC159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7C792ADB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4F6E1A34" w14:textId="6D577A5D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0E3BA1">
        <w:rPr>
          <w:rFonts w:ascii="Times New Roman" w:hAnsi="Times New Roman" w:cs="Times New Roman"/>
          <w:i/>
          <w:sz w:val="28"/>
          <w:szCs w:val="28"/>
        </w:rPr>
        <w:t xml:space="preserve"> 51</w:t>
      </w:r>
      <w:r w:rsidRPr="00C90D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403BC">
        <w:rPr>
          <w:rFonts w:ascii="Times New Roman" w:hAnsi="Times New Roman" w:cs="Times New Roman"/>
          <w:i/>
          <w:sz w:val="28"/>
          <w:szCs w:val="28"/>
        </w:rPr>
        <w:t>от</w:t>
      </w:r>
      <w:r w:rsidR="000E3BA1">
        <w:rPr>
          <w:rFonts w:ascii="Times New Roman" w:hAnsi="Times New Roman" w:cs="Times New Roman"/>
          <w:i/>
          <w:sz w:val="28"/>
          <w:szCs w:val="28"/>
        </w:rPr>
        <w:t xml:space="preserve"> 21.01.</w:t>
      </w:r>
      <w:r w:rsidR="00A403BC">
        <w:rPr>
          <w:rFonts w:ascii="Times New Roman" w:hAnsi="Times New Roman" w:cs="Times New Roman"/>
          <w:i/>
          <w:sz w:val="28"/>
          <w:szCs w:val="28"/>
        </w:rPr>
        <w:t xml:space="preserve">2025 </w:t>
      </w:r>
      <w:r w:rsidRPr="00A403BC">
        <w:rPr>
          <w:rFonts w:ascii="Times New Roman" w:hAnsi="Times New Roman" w:cs="Times New Roman"/>
          <w:i/>
          <w:sz w:val="28"/>
          <w:szCs w:val="28"/>
        </w:rPr>
        <w:t>г.)</w:t>
      </w:r>
    </w:p>
    <w:p w14:paraId="4DF02677" w14:textId="77777777" w:rsidR="00C90D81" w:rsidRPr="00C90D81" w:rsidRDefault="00C90D81" w:rsidP="00C90D81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A6651BC" w14:textId="777404BA" w:rsidR="00C90D81" w:rsidRPr="00C90D81" w:rsidRDefault="00C90D81" w:rsidP="00A403B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 xml:space="preserve">Одобрено </w:t>
      </w:r>
      <w:r w:rsidR="00A403BC">
        <w:rPr>
          <w:rFonts w:ascii="Times New Roman" w:hAnsi="Times New Roman" w:cs="Times New Roman"/>
          <w:i/>
          <w:sz w:val="28"/>
          <w:szCs w:val="28"/>
        </w:rPr>
        <w:t>заседанием</w:t>
      </w:r>
      <w:r w:rsidRPr="00C90D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35D86">
        <w:rPr>
          <w:rFonts w:ascii="Times New Roman" w:hAnsi="Times New Roman" w:cs="Times New Roman"/>
          <w:i/>
          <w:sz w:val="28"/>
          <w:szCs w:val="28"/>
        </w:rPr>
        <w:t>Кафедры искусственного интеллекта</w:t>
      </w:r>
    </w:p>
    <w:p w14:paraId="50B2463A" w14:textId="762B2675" w:rsidR="00A403BC" w:rsidRPr="00C90D81" w:rsidRDefault="00A403BC" w:rsidP="00A403BC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0D81">
        <w:rPr>
          <w:rFonts w:ascii="Times New Roman" w:hAnsi="Times New Roman" w:cs="Times New Roman"/>
          <w:i/>
          <w:sz w:val="28"/>
          <w:szCs w:val="28"/>
        </w:rPr>
        <w:t>(протокол №</w:t>
      </w:r>
      <w:r w:rsidR="000E3BA1">
        <w:rPr>
          <w:rFonts w:ascii="Times New Roman" w:hAnsi="Times New Roman" w:cs="Times New Roman"/>
          <w:i/>
          <w:sz w:val="28"/>
          <w:szCs w:val="28"/>
        </w:rPr>
        <w:t xml:space="preserve"> 6</w:t>
      </w:r>
      <w:r w:rsidRPr="00C90D8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</w:t>
      </w:r>
      <w:r w:rsidR="000E3BA1">
        <w:rPr>
          <w:rFonts w:ascii="Times New Roman" w:hAnsi="Times New Roman" w:cs="Times New Roman"/>
          <w:i/>
          <w:sz w:val="28"/>
          <w:szCs w:val="28"/>
        </w:rPr>
        <w:t xml:space="preserve"> 16.01.</w:t>
      </w: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</w:rPr>
        <w:t xml:space="preserve">2025 </w:t>
      </w:r>
      <w:r w:rsidRPr="00A403BC">
        <w:rPr>
          <w:rFonts w:ascii="Times New Roman" w:hAnsi="Times New Roman" w:cs="Times New Roman"/>
          <w:i/>
          <w:sz w:val="28"/>
          <w:szCs w:val="28"/>
        </w:rPr>
        <w:t>г.)</w:t>
      </w:r>
    </w:p>
    <w:p w14:paraId="29B1DBE2" w14:textId="2AEB5AC3" w:rsidR="00C96900" w:rsidRPr="00C73F58" w:rsidRDefault="00C96900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2205B492" w14:textId="4FED14B0" w:rsidR="00045157" w:rsidRPr="00C73F58" w:rsidRDefault="0004515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62775FF3" w14:textId="77777777" w:rsidR="00A403BC" w:rsidRDefault="00A403BC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941C43" w14:textId="77777777" w:rsidR="00A403BC" w:rsidRDefault="00A403BC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8B68C5" w14:textId="77777777" w:rsidR="00A403BC" w:rsidRDefault="00A403BC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9BA3F2" w14:textId="77777777" w:rsidR="00A403BC" w:rsidRDefault="00A403BC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65E9C" w14:textId="77777777" w:rsidR="00A403BC" w:rsidRDefault="00A403BC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5C64B0" w14:textId="7BE6E32E" w:rsidR="00C96900" w:rsidRPr="00C73F58" w:rsidRDefault="00904A75" w:rsidP="0069498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73F58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9D4E7B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835D86">
        <w:rPr>
          <w:rFonts w:ascii="Times New Roman" w:hAnsi="Times New Roman" w:cs="Times New Roman"/>
          <w:b/>
          <w:caps/>
          <w:sz w:val="28"/>
          <w:szCs w:val="28"/>
        </w:rPr>
        <w:t>5</w:t>
      </w:r>
      <w:r w:rsidRPr="00C73F58">
        <w:rPr>
          <w:rFonts w:ascii="Times New Roman" w:hAnsi="Times New Roman" w:cs="Times New Roman"/>
        </w:rPr>
        <w:br w:type="page"/>
      </w:r>
    </w:p>
    <w:p w14:paraId="157DCE73" w14:textId="5A4F8695" w:rsidR="00C96900" w:rsidRPr="001C57E0" w:rsidRDefault="001C57E0" w:rsidP="001C57E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bookmarkStart w:id="1" w:name="_Toc35445277" w:displacedByCustomXml="next"/>
    <w:sdt>
      <w:sdtPr>
        <w:rPr>
          <w:rFonts w:ascii="Arial" w:hAnsi="Arial"/>
          <w:b w:val="0"/>
          <w:bCs w:val="0"/>
          <w:color w:val="000000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1" w:displacedByCustomXml="prev"/>
        <w:p w14:paraId="1665C4E2" w14:textId="7024CD50" w:rsidR="006762FB" w:rsidRPr="00C73F58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000000" w:themeColor="text1"/>
              <w:kern w:val="0"/>
            </w:rPr>
          </w:pPr>
          <w:r w:rsidRPr="00C73F58">
            <w:rPr>
              <w:rFonts w:ascii="Times New Roman" w:hAnsi="Times New Roman" w:cs="Times New Roman"/>
            </w:rPr>
            <w:fldChar w:fldCharType="begin"/>
          </w:r>
          <w:r w:rsidR="006762FB" w:rsidRPr="00C73F58">
            <w:rPr>
              <w:rFonts w:ascii="Times New Roman" w:hAnsi="Times New Roman" w:cs="Times New Roman"/>
            </w:rPr>
            <w:instrText xml:space="preserve"> TOC \o "1-3" \h \z \u </w:instrText>
          </w:r>
          <w:r w:rsidRPr="00C73F58">
            <w:rPr>
              <w:rFonts w:ascii="Times New Roman" w:hAnsi="Times New Roman" w:cs="Times New Roman"/>
            </w:rPr>
            <w:fldChar w:fldCharType="separate"/>
          </w:r>
          <w:hyperlink w:anchor="_Toc35445278" w:history="1"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1.</w:t>
            </w:r>
            <w:r w:rsidR="006762FB" w:rsidRPr="00C73F58">
              <w:rPr>
                <w:rFonts w:ascii="Times New Roman" w:eastAsiaTheme="minorEastAsia" w:hAnsi="Times New Roman" w:cs="Times New Roman"/>
                <w:b w:val="0"/>
                <w:noProof/>
                <w:color w:val="000000" w:themeColor="text1"/>
                <w:kern w:val="0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Наименование дисциплины</w:t>
            </w:r>
            <w:r w:rsidR="00EA5B97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………………………………………………..</w:t>
            </w:r>
            <w:r w:rsidR="006762FB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  <w:r w:rsidR="00EA5B97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…</w:t>
            </w:r>
            <w:r w:rsidR="00CF41B1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2</w:t>
            </w:r>
          </w:hyperlink>
          <w:r w:rsidR="00EA5B97" w:rsidRPr="00C73F58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 xml:space="preserve">     </w:t>
          </w:r>
        </w:p>
        <w:p w14:paraId="593EC0EE" w14:textId="2DBDAA44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(перечень компетенций) 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577C5874" w14:textId="02A8872A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ой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 программ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585A4CDB" w14:textId="63A0673F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1B434AEC" w14:textId="0D60F5BA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B00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7F9DFFA5" w14:textId="54A2605A" w:rsidR="006762FB" w:rsidRPr="00C73F58" w:rsidRDefault="00BF30B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B00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6B655AD2" w14:textId="23B48E89" w:rsidR="006762FB" w:rsidRPr="00C73F58" w:rsidRDefault="00BF30B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</w:hyperlink>
        </w:p>
        <w:p w14:paraId="2A5A0A20" w14:textId="6C0E931D" w:rsidR="006762FB" w:rsidRPr="00C73F58" w:rsidRDefault="00BF30B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EA5B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</w:p>
        <w:p w14:paraId="5B432D63" w14:textId="26B725CC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_Toc35445286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B311EE9" w14:textId="70319A98" w:rsidR="006762FB" w:rsidRPr="00C73F58" w:rsidRDefault="00BF30B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_Toc35445287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7B925B" w14:textId="5FEF811B" w:rsidR="006762FB" w:rsidRPr="00C73F58" w:rsidRDefault="00BF30BB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_Toc35445288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DAA925D" w14:textId="0659DFA4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данной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_Toc35445289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6B00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3BDC372" w14:textId="395A4556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_Toc35445290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1FF8EBC" w14:textId="0D2A0461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B00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</w:hyperlink>
        </w:p>
        <w:p w14:paraId="64137D1D" w14:textId="15A31B96" w:rsidR="006762FB" w:rsidRPr="00C73F58" w:rsidRDefault="00BF30BB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_Toc35445292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AB3B1ED" w14:textId="464C1743" w:rsidR="006762FB" w:rsidRPr="00C73F58" w:rsidRDefault="00BF30BB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_Toc35445293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809D8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6B00C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BDBC9F" w14:textId="58A05E80" w:rsidR="006762FB" w:rsidRPr="00C73F58" w:rsidRDefault="00BF30BB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7D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CF41B1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1BF9EC57" w14:textId="77777777" w:rsidR="006762FB" w:rsidRPr="00C73F58" w:rsidRDefault="00004D2D">
          <w:r w:rsidRPr="00C73F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C73F58" w:rsidRDefault="00C96900" w:rsidP="006762FB">
      <w:pPr>
        <w:pStyle w:val="blue1"/>
      </w:pPr>
    </w:p>
    <w:p w14:paraId="57970224" w14:textId="77777777" w:rsidR="00BD2602" w:rsidRPr="00C73F58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2" w:name="__RefHeading___Toc5712_3415590677"/>
      <w:bookmarkStart w:id="3" w:name="_Toc19304884"/>
      <w:bookmarkStart w:id="4" w:name="_Toc19304778"/>
      <w:bookmarkEnd w:id="2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C73F58" w:rsidRDefault="00BD2602" w:rsidP="001C57E0">
      <w:pPr>
        <w:pStyle w:val="1"/>
        <w:numPr>
          <w:ilvl w:val="0"/>
          <w:numId w:val="15"/>
        </w:numPr>
        <w:spacing w:before="0" w:after="0" w:line="360" w:lineRule="auto"/>
        <w:rPr>
          <w:rFonts w:ascii="Times New Roman" w:hAnsi="Times New Roman" w:cs="Times New Roman"/>
        </w:rPr>
      </w:pPr>
      <w:bookmarkStart w:id="5" w:name="_Toc35440135"/>
      <w:bookmarkStart w:id="6" w:name="_Toc35445278"/>
      <w:r w:rsidRPr="00C73F58">
        <w:rPr>
          <w:rFonts w:ascii="Times New Roman" w:hAnsi="Times New Roman" w:cs="Times New Roman"/>
        </w:rPr>
        <w:lastRenderedPageBreak/>
        <w:t>Наименование дисциплины</w:t>
      </w:r>
      <w:bookmarkEnd w:id="5"/>
      <w:bookmarkEnd w:id="6"/>
    </w:p>
    <w:p w14:paraId="65E1231C" w14:textId="77777777" w:rsidR="00BD2602" w:rsidRPr="00C73F58" w:rsidRDefault="00331DED" w:rsidP="001C57E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C73F58" w:rsidRDefault="00BD2602" w:rsidP="00BD26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B2ACF2" w14:textId="6B162724" w:rsidR="00BD2602" w:rsidRPr="00C73F58" w:rsidRDefault="00BD2602" w:rsidP="001C57E0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7" w:name="_Toc19304883"/>
      <w:bookmarkStart w:id="8" w:name="_Toc35440136"/>
      <w:bookmarkStart w:id="9" w:name="_Toc35445279"/>
      <w:r w:rsidRPr="00C73F58">
        <w:rPr>
          <w:rFonts w:ascii="Times New Roman" w:hAnsi="Times New Roman" w:cs="Times New Roman"/>
        </w:rPr>
        <w:t>Перечень планируемых результатов освоения образовательной программы</w:t>
      </w:r>
      <w:r w:rsidR="00835F10" w:rsidRPr="00C73F58">
        <w:rPr>
          <w:rFonts w:ascii="Times New Roman" w:hAnsi="Times New Roman" w:cs="Times New Roman"/>
        </w:rPr>
        <w:t xml:space="preserve"> (перечень компетенций)</w:t>
      </w:r>
      <w:r w:rsidRPr="00C73F58">
        <w:rPr>
          <w:rFonts w:ascii="Times New Roman" w:hAnsi="Times New Roman" w:cs="Times New Roman"/>
        </w:rPr>
        <w:t xml:space="preserve"> с указанием индикаторов их достижения и планируемых результатов обучения по дисциплине</w:t>
      </w:r>
      <w:bookmarkEnd w:id="7"/>
      <w:bookmarkEnd w:id="8"/>
      <w:bookmarkEnd w:id="9"/>
    </w:p>
    <w:bookmarkEnd w:id="3"/>
    <w:bookmarkEnd w:id="4"/>
    <w:p w14:paraId="0529CC10" w14:textId="77777777" w:rsidR="00C96900" w:rsidRPr="00C73F58" w:rsidRDefault="00C96900">
      <w:pPr>
        <w:pStyle w:val="11"/>
        <w:rPr>
          <w:rFonts w:ascii="Times New Roman" w:hAnsi="Times New Roman"/>
        </w:rPr>
      </w:pPr>
    </w:p>
    <w:tbl>
      <w:tblPr>
        <w:tblW w:w="1045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4"/>
        <w:gridCol w:w="2293"/>
        <w:gridCol w:w="2824"/>
        <w:gridCol w:w="3530"/>
      </w:tblGrid>
      <w:tr w:rsidR="00C96900" w:rsidRPr="00C73F58" w14:paraId="0003E421" w14:textId="77777777" w:rsidTr="00021806">
        <w:tc>
          <w:tcPr>
            <w:tcW w:w="1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C73F58" w:rsidRDefault="00904A75" w:rsidP="001C57E0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  <w:r w:rsidR="00045157" w:rsidRPr="00C73F58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C73F58">
              <w:rPr>
                <w:rFonts w:ascii="Times New Roman" w:hAnsi="Times New Roman" w:cs="Times New Roman"/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5809D8" w:rsidRPr="00C73F58" w14:paraId="4FC7AB40" w14:textId="77777777" w:rsidTr="00021806">
        <w:trPr>
          <w:trHeight w:val="2093"/>
        </w:trPr>
        <w:tc>
          <w:tcPr>
            <w:tcW w:w="18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53793E" w14:textId="0EF5E182" w:rsidR="005809D8" w:rsidRPr="00C73F58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ОПК-7</w:t>
            </w:r>
          </w:p>
        </w:tc>
        <w:tc>
          <w:tcPr>
            <w:tcW w:w="22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5EFC4C" w14:textId="7E330C00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разрабатывать современные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безопасные методы рационального использования сырьевых и энергетических ресурсов в машиностроении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5D0DC" w14:textId="74A7151A" w:rsidR="005809D8" w:rsidRPr="001C57E0" w:rsidRDefault="00842D5F" w:rsidP="00021806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 Демонстрирует знания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при создании робототехнических систем 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2A8BFB" w14:textId="2A6A128A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 w:rsidR="00842D5F"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A490EC0" w14:textId="63B252FD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 w:rsidR="00842D5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42D5F"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1C57E0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="00842D5F" w:rsidRPr="00CF41B1">
              <w:rPr>
                <w:rFonts w:ascii="Times New Roman" w:hAnsi="Times New Roman" w:cs="Times New Roman"/>
                <w:sz w:val="24"/>
              </w:rPr>
              <w:t>ехники</w:t>
            </w:r>
            <w:r w:rsidRPr="00CF41B1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5809D8" w:rsidRPr="00C73F58" w14:paraId="7FB46DCC" w14:textId="77777777" w:rsidTr="00021806">
        <w:trPr>
          <w:trHeight w:val="1924"/>
        </w:trPr>
        <w:tc>
          <w:tcPr>
            <w:tcW w:w="1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18560" w14:textId="77777777" w:rsidR="005809D8" w:rsidRPr="00C73F58" w:rsidRDefault="005809D8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68685" w14:textId="77777777" w:rsidR="005809D8" w:rsidRPr="00C73F58" w:rsidRDefault="005809D8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21DEAE" w14:textId="43B18501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Применяет навыки  разработки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учетом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87468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4468049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5809D8" w:rsidRPr="00C73F58" w14:paraId="029CEBA9" w14:textId="77777777" w:rsidTr="00021806">
        <w:trPr>
          <w:trHeight w:val="2111"/>
        </w:trPr>
        <w:tc>
          <w:tcPr>
            <w:tcW w:w="1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51FEC" w14:textId="77777777" w:rsidR="005809D8" w:rsidRPr="00C73F58" w:rsidRDefault="005809D8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68178" w14:textId="77777777" w:rsidR="005809D8" w:rsidRPr="00C73F58" w:rsidRDefault="005809D8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9F2D" w14:textId="556008B8" w:rsidR="005809D8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разработку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в машиностроении.  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5F3C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CA64B21" w14:textId="77777777" w:rsidR="005809D8" w:rsidRPr="00C73F58" w:rsidRDefault="005809D8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842D5F" w:rsidRPr="00C73F58" w14:paraId="78EDB1BD" w14:textId="77777777" w:rsidTr="00021806">
        <w:trPr>
          <w:trHeight w:val="557"/>
        </w:trPr>
        <w:tc>
          <w:tcPr>
            <w:tcW w:w="18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58E40" w14:textId="718FC74A" w:rsidR="00842D5F" w:rsidRPr="00C73F58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ОПК-8</w:t>
            </w:r>
          </w:p>
        </w:tc>
        <w:tc>
          <w:tcPr>
            <w:tcW w:w="22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9EF94E" w14:textId="3DFD36C8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оптимизировать затраты на обеспечение деятельности производственных подразделений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DDCB94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Разрабатывает рекомендации по оптимизации затрат на обеспечение деятельности производственных подразделений.</w:t>
            </w:r>
          </w:p>
          <w:p w14:paraId="1ACEE6D3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08EAD7D" w14:textId="58E29DDB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0E79FD0E" w14:textId="0553543D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1C57E0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Pr="00CF41B1">
              <w:rPr>
                <w:rFonts w:ascii="Times New Roman" w:hAnsi="Times New Roman" w:cs="Times New Roman"/>
                <w:sz w:val="24"/>
              </w:rPr>
              <w:t>ехники.</w:t>
            </w:r>
          </w:p>
        </w:tc>
      </w:tr>
      <w:tr w:rsidR="00842D5F" w:rsidRPr="00C73F58" w14:paraId="7BB6926C" w14:textId="77777777" w:rsidTr="00021806">
        <w:trPr>
          <w:trHeight w:val="1975"/>
        </w:trPr>
        <w:tc>
          <w:tcPr>
            <w:tcW w:w="1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368ED97" w14:textId="7A16F98B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6F71D5" w14:textId="39B89ACA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E9FCA" w14:textId="18A4390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 Демонстрирует знания нормативных правовых документов, регламентирующих требования к обеспечению деятельности производственных подразделений с целью оптимизации затрат предприятия. 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5186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27F4F70E" w14:textId="5B84646F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842D5F" w:rsidRPr="00C73F58" w14:paraId="49B105C8" w14:textId="77777777" w:rsidTr="00021806">
        <w:trPr>
          <w:trHeight w:val="1975"/>
        </w:trPr>
        <w:tc>
          <w:tcPr>
            <w:tcW w:w="18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45FADE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5DEA8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B9BDC" w14:textId="0479C2FB" w:rsidR="00842D5F" w:rsidRPr="001C57E0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Осуществляет профессиональные действия, направленные на оптимизацию затраты по обеспечению деятельности производственных подразделений.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7D24B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6207360A" w14:textId="3A5B3554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842D5F" w:rsidRPr="00C73F58" w14:paraId="6067831E" w14:textId="77777777" w:rsidTr="00021806">
        <w:trPr>
          <w:trHeight w:val="1975"/>
        </w:trPr>
        <w:tc>
          <w:tcPr>
            <w:tcW w:w="180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69D7DA7" w14:textId="2B78CCBF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ОПК-13</w:t>
            </w:r>
          </w:p>
        </w:tc>
        <w:tc>
          <w:tcPr>
            <w:tcW w:w="22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2EA2311" w14:textId="545384BE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использовать основные положения, законы и методы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00258A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Демонстрирует знания в области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  <w:p w14:paraId="4B50343E" w14:textId="77777777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335F5E" w14:textId="7D9F7C35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5EF10C08" w14:textId="648FE91E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D3F6A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F41B1" w:rsidRPr="00CF41B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F41B1">
              <w:rPr>
                <w:rFonts w:ascii="Times New Roman" w:hAnsi="Times New Roman" w:cs="Times New Roman"/>
                <w:sz w:val="24"/>
              </w:rPr>
              <w:t>робот</w:t>
            </w:r>
            <w:r w:rsidR="00CF41B1" w:rsidRPr="00CF41B1">
              <w:rPr>
                <w:rFonts w:ascii="Times New Roman" w:hAnsi="Times New Roman" w:cs="Times New Roman"/>
                <w:sz w:val="24"/>
              </w:rPr>
              <w:t>от</w:t>
            </w:r>
            <w:r w:rsidRPr="00CF41B1">
              <w:rPr>
                <w:rFonts w:ascii="Times New Roman" w:hAnsi="Times New Roman" w:cs="Times New Roman"/>
                <w:sz w:val="24"/>
              </w:rPr>
              <w:t>ехники.</w:t>
            </w:r>
          </w:p>
        </w:tc>
      </w:tr>
      <w:tr w:rsidR="00842D5F" w:rsidRPr="00C73F58" w14:paraId="0C20D872" w14:textId="77777777" w:rsidTr="00021806">
        <w:trPr>
          <w:trHeight w:val="1975"/>
        </w:trPr>
        <w:tc>
          <w:tcPr>
            <w:tcW w:w="1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6E550C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C16421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2B3DBA" w14:textId="6830AE81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Системно выбирает математические и естественно-научные методы при моделировании и исследовании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50371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4CEBC63C" w14:textId="24C1D1A8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842D5F" w:rsidRPr="00C73F58" w14:paraId="7771B9FD" w14:textId="77777777" w:rsidTr="00021806">
        <w:trPr>
          <w:trHeight w:val="1975"/>
        </w:trPr>
        <w:tc>
          <w:tcPr>
            <w:tcW w:w="18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48B267" w14:textId="77777777" w:rsidR="00842D5F" w:rsidRDefault="00842D5F" w:rsidP="00842D5F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9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F0DAE8" w14:textId="77777777" w:rsidR="00842D5F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0AC6AD" w14:textId="581808E6" w:rsidR="00842D5F" w:rsidRPr="00C73F58" w:rsidRDefault="00842D5F" w:rsidP="00842D5F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решение актуальных задач по моделированию и исследованию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использованием естественно-научных и математических методов. </w:t>
            </w:r>
          </w:p>
        </w:tc>
        <w:tc>
          <w:tcPr>
            <w:tcW w:w="35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94D813" w14:textId="77777777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274D73B" w14:textId="7B3213A9" w:rsidR="00842D5F" w:rsidRPr="00C73F58" w:rsidRDefault="00842D5F" w:rsidP="001C57E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</w:tbl>
    <w:p w14:paraId="47168729" w14:textId="55F8E54E" w:rsidR="00842D5F" w:rsidRDefault="00842D5F">
      <w:pPr>
        <w:spacing w:line="240" w:lineRule="auto"/>
        <w:rPr>
          <w:rFonts w:ascii="Times New Roman" w:hAnsi="Times New Roman" w:cs="Times New Roman"/>
        </w:rPr>
      </w:pPr>
      <w:bookmarkStart w:id="10" w:name="__RefHeading___Toc5714_3415590677"/>
      <w:bookmarkStart w:id="11" w:name="_Toc19304885"/>
      <w:bookmarkStart w:id="12" w:name="_Toc5052141"/>
      <w:bookmarkStart w:id="13" w:name="_Toc35445280"/>
      <w:bookmarkEnd w:id="10"/>
    </w:p>
    <w:p w14:paraId="4881CFEE" w14:textId="77777777" w:rsidR="00021806" w:rsidRDefault="00021806">
      <w:pPr>
        <w:spacing w:line="240" w:lineRule="auto"/>
        <w:rPr>
          <w:rFonts w:ascii="Times New Roman" w:hAnsi="Times New Roman" w:cs="Times New Roman"/>
        </w:rPr>
      </w:pPr>
    </w:p>
    <w:p w14:paraId="797B150A" w14:textId="77777777" w:rsidR="00CF41B1" w:rsidRDefault="00CF41B1">
      <w:pPr>
        <w:spacing w:line="240" w:lineRule="auto"/>
        <w:rPr>
          <w:rFonts w:ascii="Times New Roman" w:hAnsi="Times New Roman" w:cs="Times New Roman"/>
        </w:rPr>
      </w:pPr>
    </w:p>
    <w:p w14:paraId="38B68521" w14:textId="11461657" w:rsidR="00C96900" w:rsidRPr="00C73F58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lastRenderedPageBreak/>
        <w:t>Место дисциплины в структуре образовательн</w:t>
      </w:r>
      <w:r w:rsidR="00945CD4">
        <w:rPr>
          <w:rFonts w:ascii="Times New Roman" w:hAnsi="Times New Roman" w:cs="Times New Roman"/>
        </w:rPr>
        <w:t>ой</w:t>
      </w:r>
      <w:r w:rsidRPr="00C73F58">
        <w:rPr>
          <w:rFonts w:ascii="Times New Roman" w:hAnsi="Times New Roman" w:cs="Times New Roman"/>
        </w:rPr>
        <w:t xml:space="preserve"> программ</w:t>
      </w:r>
      <w:bookmarkEnd w:id="11"/>
      <w:bookmarkEnd w:id="12"/>
      <w:bookmarkEnd w:id="13"/>
      <w:r w:rsidR="00945CD4">
        <w:rPr>
          <w:rFonts w:ascii="Times New Roman" w:hAnsi="Times New Roman" w:cs="Times New Roman"/>
        </w:rPr>
        <w:t>ы</w:t>
      </w:r>
    </w:p>
    <w:p w14:paraId="4D1E16E8" w14:textId="77777777" w:rsidR="00090F5C" w:rsidRPr="00C73F58" w:rsidRDefault="00090F5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EBA3AB8" w14:textId="1E1A6723" w:rsidR="008F536C" w:rsidRPr="008F536C" w:rsidRDefault="008F536C" w:rsidP="00945CD4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36C">
        <w:rPr>
          <w:rFonts w:ascii="Times New Roman" w:hAnsi="Times New Roman" w:cs="Times New Roman"/>
          <w:sz w:val="28"/>
          <w:szCs w:val="28"/>
        </w:rPr>
        <w:t xml:space="preserve">Дисциплина «Современные </w:t>
      </w:r>
      <w:proofErr w:type="spellStart"/>
      <w:r w:rsidRPr="008F536C">
        <w:rPr>
          <w:rFonts w:ascii="Times New Roman" w:hAnsi="Times New Roman" w:cs="Times New Roman"/>
          <w:sz w:val="28"/>
          <w:szCs w:val="28"/>
        </w:rPr>
        <w:t>нейросетевые</w:t>
      </w:r>
      <w:proofErr w:type="spellEnd"/>
      <w:r w:rsidRPr="008F536C">
        <w:rPr>
          <w:rFonts w:ascii="Times New Roman" w:hAnsi="Times New Roman" w:cs="Times New Roman"/>
          <w:sz w:val="28"/>
          <w:szCs w:val="28"/>
        </w:rPr>
        <w:t xml:space="preserve"> технологии» относится к </w:t>
      </w:r>
      <w:r w:rsidR="00945CD4">
        <w:rPr>
          <w:rFonts w:ascii="Times New Roman" w:hAnsi="Times New Roman" w:cs="Times New Roman"/>
          <w:sz w:val="28"/>
          <w:szCs w:val="28"/>
        </w:rPr>
        <w:t>М</w:t>
      </w:r>
      <w:r w:rsidRPr="008F536C">
        <w:rPr>
          <w:rFonts w:ascii="Times New Roman" w:hAnsi="Times New Roman" w:cs="Times New Roman"/>
          <w:sz w:val="28"/>
          <w:szCs w:val="28"/>
        </w:rPr>
        <w:t>одул</w:t>
      </w:r>
      <w:r w:rsidR="00945CD4">
        <w:rPr>
          <w:rFonts w:ascii="Times New Roman" w:hAnsi="Times New Roman" w:cs="Times New Roman"/>
          <w:sz w:val="28"/>
          <w:szCs w:val="28"/>
        </w:rPr>
        <w:t>ю</w:t>
      </w:r>
      <w:r w:rsidRPr="008F536C">
        <w:rPr>
          <w:rFonts w:ascii="Times New Roman" w:hAnsi="Times New Roman" w:cs="Times New Roman"/>
          <w:sz w:val="28"/>
          <w:szCs w:val="28"/>
        </w:rPr>
        <w:t xml:space="preserve"> общепрофессиональных дисциплин направления</w:t>
      </w:r>
      <w:r w:rsidR="00945CD4">
        <w:rPr>
          <w:rFonts w:ascii="Times New Roman" w:hAnsi="Times New Roman" w:cs="Times New Roman"/>
          <w:sz w:val="28"/>
          <w:szCs w:val="28"/>
        </w:rPr>
        <w:t xml:space="preserve"> подготовки 15.04.06-</w:t>
      </w:r>
      <w:r w:rsidRPr="008F536C">
        <w:rPr>
          <w:rFonts w:ascii="Times New Roman" w:hAnsi="Times New Roman" w:cs="Times New Roman"/>
          <w:sz w:val="28"/>
          <w:szCs w:val="28"/>
        </w:rPr>
        <w:t xml:space="preserve"> </w:t>
      </w:r>
      <w:r w:rsidR="00945CD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45CD4">
        <w:rPr>
          <w:rFonts w:ascii="Times New Roman" w:hAnsi="Times New Roman" w:cs="Times New Roman"/>
          <w:sz w:val="28"/>
          <w:szCs w:val="28"/>
        </w:rPr>
        <w:t>Мехатроника</w:t>
      </w:r>
      <w:proofErr w:type="spellEnd"/>
      <w:r w:rsidR="00945CD4">
        <w:rPr>
          <w:rFonts w:ascii="Times New Roman" w:hAnsi="Times New Roman" w:cs="Times New Roman"/>
          <w:sz w:val="28"/>
          <w:szCs w:val="28"/>
        </w:rPr>
        <w:t xml:space="preserve"> и робототехника», Н</w:t>
      </w:r>
      <w:r w:rsidRPr="008F536C">
        <w:rPr>
          <w:rFonts w:ascii="Times New Roman" w:hAnsi="Times New Roman" w:cs="Times New Roman"/>
          <w:sz w:val="28"/>
          <w:szCs w:val="28"/>
        </w:rPr>
        <w:t>аправленность программы: «</w:t>
      </w:r>
      <w:r w:rsidR="00835D86">
        <w:rPr>
          <w:rFonts w:ascii="Times New Roman" w:hAnsi="Times New Roman" w:cs="Times New Roman"/>
          <w:sz w:val="28"/>
          <w:szCs w:val="28"/>
        </w:rPr>
        <w:t>Программирование интеллектуальных роботов</w:t>
      </w:r>
      <w:r w:rsidRPr="008F536C">
        <w:rPr>
          <w:rFonts w:ascii="Times New Roman" w:hAnsi="Times New Roman" w:cs="Times New Roman"/>
          <w:sz w:val="28"/>
          <w:szCs w:val="28"/>
        </w:rPr>
        <w:t>».</w:t>
      </w:r>
    </w:p>
    <w:p w14:paraId="0ED444A8" w14:textId="17F2194A" w:rsidR="00CF41B1" w:rsidRDefault="00CF41B1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4" w:name="__RefHeading___Toc5716_3415590677"/>
      <w:bookmarkStart w:id="15" w:name="_Toc19304886"/>
      <w:bookmarkStart w:id="16" w:name="_Toc5052142"/>
      <w:bookmarkStart w:id="17" w:name="_Toc35445281"/>
      <w:bookmarkEnd w:id="14"/>
    </w:p>
    <w:p w14:paraId="6AE6A175" w14:textId="3EAFCF33" w:rsidR="00FB613B" w:rsidRPr="00021806" w:rsidRDefault="00F65428" w:rsidP="00021806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4. </w:t>
      </w:r>
      <w:r w:rsidR="00904A75" w:rsidRPr="00C73F58">
        <w:rPr>
          <w:rFonts w:ascii="Times New Roman" w:hAnsi="Times New Roman" w:cs="Times New Roman"/>
        </w:rPr>
        <w:t xml:space="preserve">Объем </w:t>
      </w:r>
      <w:bookmarkStart w:id="18" w:name="_Toc531341381"/>
      <w:r w:rsidR="00904A75" w:rsidRPr="00C73F58">
        <w:rPr>
          <w:rFonts w:ascii="Times New Roman" w:hAnsi="Times New Roman" w:cs="Times New Roman"/>
        </w:rPr>
        <w:t>дисциплины</w:t>
      </w:r>
      <w:r w:rsidR="00090F5C" w:rsidRPr="00C73F58">
        <w:rPr>
          <w:rFonts w:ascii="Times New Roman" w:hAnsi="Times New Roman" w:cs="Times New Roman"/>
        </w:rPr>
        <w:t xml:space="preserve"> (модуля)</w:t>
      </w:r>
      <w:r w:rsidR="00904A75" w:rsidRPr="00C73F58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bookmarkEnd w:id="18"/>
    </w:p>
    <w:p w14:paraId="56DEA32B" w14:textId="77777777" w:rsidR="00CF41B1" w:rsidRPr="00C73F58" w:rsidRDefault="00CF41B1" w:rsidP="00FB613B">
      <w:pPr>
        <w:pStyle w:val="aff"/>
        <w:spacing w:line="240" w:lineRule="auto"/>
        <w:ind w:left="630" w:firstLine="0"/>
        <w:jc w:val="both"/>
        <w:rPr>
          <w:rFonts w:ascii="Times New Roman" w:hAnsi="Times New Roman" w:cs="Times New Roman"/>
        </w:rPr>
      </w:pPr>
    </w:p>
    <w:tbl>
      <w:tblPr>
        <w:tblW w:w="910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1786"/>
        <w:gridCol w:w="2126"/>
        <w:gridCol w:w="2268"/>
      </w:tblGrid>
      <w:tr w:rsidR="00C96900" w:rsidRPr="00C73F58" w14:paraId="26ECC094" w14:textId="77777777" w:rsidTr="00CF41B1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1AA46DB7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11B78C3F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00F6" w14:textId="4EDCCC06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8F536C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  <w:p w14:paraId="1B0DC06D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450D380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Модуль</w:t>
            </w:r>
            <w:r w:rsidR="008F536C">
              <w:rPr>
                <w:rFonts w:ascii="Times New Roman" w:hAnsi="Times New Roman" w:cs="Times New Roman"/>
                <w:b/>
                <w:sz w:val="24"/>
              </w:rPr>
              <w:t xml:space="preserve"> 6</w:t>
            </w:r>
          </w:p>
          <w:p w14:paraId="693B6709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9B1E1C" w:rsidRPr="00C73F58" w14:paraId="554F1DE4" w14:textId="77777777" w:rsidTr="00CF41B1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77777777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7 з/е, 252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4F6C" w14:textId="4616C365" w:rsidR="009B1E1C" w:rsidRPr="00C73F58" w:rsidRDefault="008F536C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3EEC1380" w:rsidR="009B1E1C" w:rsidRPr="00C73F58" w:rsidRDefault="008F536C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112</w:t>
            </w:r>
          </w:p>
        </w:tc>
      </w:tr>
      <w:tr w:rsidR="009B1E1C" w:rsidRPr="00C73F58" w14:paraId="6470086A" w14:textId="77777777" w:rsidTr="00CF41B1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7DC3DA7F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24B1B182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1191" w14:textId="6414927A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451054BB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2</w:t>
            </w:r>
            <w:r w:rsidR="003E7FB8"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8FE32BF" w14:textId="77777777" w:rsidTr="00CF41B1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5F600302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8F536C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8266" w14:textId="1BE257C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7FEBFEC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FEB7895" w14:textId="77777777" w:rsidTr="00CF41B1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482EAA2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66FDF4A0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5</w:t>
            </w:r>
            <w:r w:rsidR="008F536C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1FB" w14:textId="6834A9D9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561778DC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20</w:t>
            </w:r>
          </w:p>
        </w:tc>
      </w:tr>
      <w:tr w:rsidR="009B1E1C" w:rsidRPr="00C73F58" w14:paraId="76488DBC" w14:textId="77777777" w:rsidTr="00CF41B1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5A160632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18</w:t>
            </w:r>
            <w:r w:rsidR="008F536C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5BA7" w14:textId="0B3BE3D5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3483C383" w:rsidR="009B1E1C" w:rsidRPr="00C73F58" w:rsidRDefault="008F536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92</w:t>
            </w:r>
          </w:p>
        </w:tc>
      </w:tr>
      <w:tr w:rsidR="00D854B5" w:rsidRPr="00C73F58" w14:paraId="5A345909" w14:textId="77777777" w:rsidTr="00CF41B1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30527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95BD1" w14:textId="59F9775A" w:rsidR="00FB613B" w:rsidRPr="008F536C" w:rsidRDefault="003E7FB8" w:rsidP="008F536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D854B5" w:rsidRPr="00C73F58" w14:paraId="381B99E6" w14:textId="77777777" w:rsidTr="00CF41B1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7D3D" w14:textId="5E7DEEA8" w:rsidR="00D854B5" w:rsidRPr="00C73F58" w:rsidRDefault="008F536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77777777" w:rsidR="00D854B5" w:rsidRPr="00C73F58" w:rsidRDefault="00D854B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Экзамен</w:t>
            </w:r>
          </w:p>
        </w:tc>
      </w:tr>
    </w:tbl>
    <w:p w14:paraId="15EBF096" w14:textId="6709B3DE" w:rsidR="00C96900" w:rsidRPr="00C73F58" w:rsidRDefault="00C96900">
      <w:pPr>
        <w:rPr>
          <w:rFonts w:ascii="Times New Roman" w:hAnsi="Times New Roman" w:cs="Times New Roman"/>
        </w:rPr>
      </w:pPr>
    </w:p>
    <w:p w14:paraId="6EDD7262" w14:textId="77777777" w:rsidR="00FB613B" w:rsidRPr="00C73F58" w:rsidRDefault="00FB613B">
      <w:pPr>
        <w:rPr>
          <w:rFonts w:ascii="Times New Roman" w:hAnsi="Times New Roman" w:cs="Times New Roman"/>
        </w:rPr>
      </w:pPr>
    </w:p>
    <w:p w14:paraId="177970C7" w14:textId="56790462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9" w:name="__RefHeading___Toc5718_3415590677"/>
      <w:bookmarkEnd w:id="19"/>
      <w:r w:rsidRPr="00C73F58">
        <w:rPr>
          <w:rFonts w:ascii="Times New Roman" w:hAnsi="Times New Roman" w:cs="Times New Roman"/>
        </w:rPr>
        <w:t xml:space="preserve">5. </w:t>
      </w:r>
      <w:bookmarkStart w:id="20" w:name="_Toc531341382"/>
      <w:bookmarkStart w:id="21" w:name="_Toc19304887"/>
      <w:bookmarkStart w:id="22" w:name="_Toc5052143"/>
      <w:bookmarkStart w:id="23" w:name="_Toc35445282"/>
      <w:r w:rsidR="00904A75" w:rsidRPr="00C73F58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7BAA1869" w14:textId="77777777" w:rsidR="00D854B5" w:rsidRPr="00C73F58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</w:p>
    <w:p w14:paraId="28E8444E" w14:textId="77777777" w:rsidR="00C96900" w:rsidRPr="00C73F58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szCs w:val="28"/>
        </w:rPr>
      </w:pPr>
      <w:bookmarkStart w:id="24" w:name="__RefHeading___Toc5720_3415590677"/>
      <w:bookmarkStart w:id="25" w:name="_Toc19304888"/>
      <w:bookmarkStart w:id="26" w:name="_Toc5052144"/>
      <w:bookmarkStart w:id="27" w:name="_Toc35445283"/>
      <w:bookmarkEnd w:id="24"/>
      <w:r w:rsidRPr="00C73F58">
        <w:rPr>
          <w:rFonts w:ascii="Times New Roman" w:hAnsi="Times New Roman" w:cs="Times New Roman"/>
          <w:szCs w:val="28"/>
        </w:rPr>
        <w:t>Содержание дисциплины</w:t>
      </w:r>
      <w:bookmarkEnd w:id="25"/>
      <w:bookmarkEnd w:id="26"/>
      <w:bookmarkEnd w:id="27"/>
    </w:p>
    <w:p w14:paraId="71913F25" w14:textId="77777777" w:rsidR="00090F5C" w:rsidRPr="00C73F58" w:rsidRDefault="00090F5C">
      <w:pPr>
        <w:keepNext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C307456" w14:textId="77777777" w:rsidR="00C96900" w:rsidRPr="00C73F58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1. Введение в нейронные сети. Персептрон</w:t>
      </w:r>
    </w:p>
    <w:p w14:paraId="0C908D10" w14:textId="379D162A" w:rsidR="00090F5C" w:rsidRPr="00945CD4" w:rsidRDefault="00904A75" w:rsidP="00945CD4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ческая модель нейрона. Понятие 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весовых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коэффициентов, сме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щение. Функция    активации,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виды    функций активации. Персептрон. Обучение нейрона. Неразрешим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ость нейрона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Маккалока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 —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Питса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14:paraId="208065FF" w14:textId="77777777" w:rsidR="00C96900" w:rsidRPr="00C73F58" w:rsidRDefault="00904A75" w:rsidP="004B179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Cs/>
          <w:sz w:val="28"/>
          <w:szCs w:val="28"/>
        </w:rPr>
        <w:lastRenderedPageBreak/>
        <w:t>2. Многослойный персептрон</w:t>
      </w:r>
    </w:p>
    <w:p w14:paraId="38E29438" w14:textId="5D8A7D99" w:rsidR="00B02D16" w:rsidRPr="00945CD4" w:rsidRDefault="00B02D16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Понятие о нейронной сети </w:t>
      </w:r>
      <w:r w:rsidR="00904A75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45CD4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градиентного спуска.</w:t>
      </w:r>
    </w:p>
    <w:p w14:paraId="675D0C5F" w14:textId="7777777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bCs/>
          <w:sz w:val="28"/>
          <w:szCs w:val="28"/>
        </w:rPr>
        <w:t>3. Обучение нейронной сети</w:t>
      </w:r>
    </w:p>
    <w:p w14:paraId="7619EE60" w14:textId="18E3ECE0" w:rsidR="00D854B5" w:rsidRPr="00945CD4" w:rsidRDefault="00B02D16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 обучении и самообучении   нейронной   сети.   Методы обучения. Методы второго порядка, метод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Левенберга-Марквардта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метод со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945CD4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случайного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поиска.  Генетические методы оптимизации.</w:t>
      </w:r>
    </w:p>
    <w:p w14:paraId="45FA9A2B" w14:textId="058FBB8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Нейронные сети KERAS</w:t>
      </w:r>
    </w:p>
    <w:p w14:paraId="515BE274" w14:textId="4FFA8F01" w:rsidR="008F536C" w:rsidRPr="00945CD4" w:rsidRDefault="00904A75" w:rsidP="00945CD4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Установка библиотеки KERAS. 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5800D9E2" w14:textId="77777777" w:rsidR="00835D86" w:rsidRPr="00A403BC" w:rsidRDefault="00904A75" w:rsidP="00835D86">
      <w:pPr>
        <w:keepNext/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03BC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5. </w:t>
      </w:r>
      <w:proofErr w:type="spellStart"/>
      <w:r w:rsidR="00835D86" w:rsidRPr="00A403BC">
        <w:rPr>
          <w:rFonts w:ascii="Times New Roman" w:hAnsi="Times New Roman" w:cs="Times New Roman"/>
          <w:b/>
          <w:sz w:val="28"/>
          <w:szCs w:val="28"/>
        </w:rPr>
        <w:t>Сверточные</w:t>
      </w:r>
      <w:proofErr w:type="spellEnd"/>
      <w:r w:rsidR="00835D86" w:rsidRPr="00A403BC">
        <w:rPr>
          <w:rFonts w:ascii="Times New Roman" w:hAnsi="Times New Roman" w:cs="Times New Roman"/>
          <w:b/>
          <w:sz w:val="28"/>
          <w:szCs w:val="28"/>
        </w:rPr>
        <w:t xml:space="preserve"> НС</w:t>
      </w:r>
    </w:p>
    <w:p w14:paraId="2FCB4354" w14:textId="24D56EF4" w:rsidR="00945CD4" w:rsidRPr="00021806" w:rsidRDefault="00835D86" w:rsidP="00021806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сети.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слои.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рекуррентных сетей для обработки последовательностей. </w:t>
      </w:r>
    </w:p>
    <w:p w14:paraId="5F763F68" w14:textId="4F57A275" w:rsidR="00835D86" w:rsidRPr="00835D86" w:rsidRDefault="00835D86" w:rsidP="00021806">
      <w:pPr>
        <w:pStyle w:val="aff"/>
        <w:keepNext/>
        <w:numPr>
          <w:ilvl w:val="0"/>
          <w:numId w:val="19"/>
        </w:numPr>
        <w:spacing w:line="360" w:lineRule="auto"/>
        <w:ind w:firstLine="401"/>
        <w:jc w:val="both"/>
        <w:rPr>
          <w:rFonts w:ascii="Times New Roman" w:hAnsi="Times New Roman" w:cs="Times New Roman"/>
          <w:b/>
          <w:szCs w:val="28"/>
        </w:rPr>
      </w:pPr>
      <w:r w:rsidRPr="00835D86">
        <w:rPr>
          <w:rFonts w:ascii="Times New Roman" w:hAnsi="Times New Roman" w:cs="Times New Roman"/>
          <w:b/>
          <w:szCs w:val="28"/>
        </w:rPr>
        <w:t>Классификация изображений с помощью СНС</w:t>
      </w:r>
    </w:p>
    <w:p w14:paraId="566B6F3E" w14:textId="77777777" w:rsidR="00835D86" w:rsidRPr="00FC2232" w:rsidRDefault="00835D86" w:rsidP="00835D86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нейронных сетей.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(подготовка базы данных для обучения).</w:t>
      </w:r>
    </w:p>
    <w:p w14:paraId="72977E07" w14:textId="77777777" w:rsidR="00835D86" w:rsidRPr="00056588" w:rsidRDefault="00835D86" w:rsidP="00021806">
      <w:pPr>
        <w:pStyle w:val="aff"/>
        <w:keepNext/>
        <w:numPr>
          <w:ilvl w:val="0"/>
          <w:numId w:val="19"/>
        </w:numPr>
        <w:spacing w:line="360" w:lineRule="auto"/>
        <w:ind w:firstLine="401"/>
        <w:jc w:val="both"/>
        <w:rPr>
          <w:rFonts w:ascii="Times New Roman" w:hAnsi="Times New Roman" w:cs="Times New Roman"/>
          <w:b/>
          <w:szCs w:val="28"/>
        </w:rPr>
      </w:pPr>
      <w:r w:rsidRPr="00056588">
        <w:rPr>
          <w:rFonts w:ascii="Times New Roman" w:hAnsi="Times New Roman" w:cs="Times New Roman"/>
          <w:b/>
          <w:szCs w:val="28"/>
        </w:rPr>
        <w:t xml:space="preserve"> Рекуррентные нейронные сети</w:t>
      </w:r>
    </w:p>
    <w:p w14:paraId="38CAD0F3" w14:textId="77777777" w:rsidR="00835D86" w:rsidRPr="00FC2232" w:rsidRDefault="00835D86" w:rsidP="00835D86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  <w:r w:rsidRPr="0005658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Прогнозирование временного ряда с помощью нейронных сетей. Настройка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гиперпараметров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сети, выбор архитектуры. Оценка производительности сети. Построение графиков по результатам обучения</w:t>
      </w:r>
    </w:p>
    <w:p w14:paraId="57BEBE3C" w14:textId="77777777" w:rsidR="00835D86" w:rsidRPr="00056588" w:rsidRDefault="00835D86" w:rsidP="00021806">
      <w:pPr>
        <w:pStyle w:val="aff"/>
        <w:keepNext/>
        <w:numPr>
          <w:ilvl w:val="0"/>
          <w:numId w:val="19"/>
        </w:numPr>
        <w:spacing w:line="360" w:lineRule="auto"/>
        <w:ind w:hanging="24"/>
        <w:jc w:val="both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lastRenderedPageBreak/>
        <w:t xml:space="preserve">Нейронные сети с механизмом </w:t>
      </w:r>
      <w:proofErr w:type="spellStart"/>
      <w:r>
        <w:rPr>
          <w:rFonts w:ascii="Times New Roman" w:hAnsi="Times New Roman" w:cs="Times New Roman"/>
          <w:b/>
          <w:szCs w:val="28"/>
        </w:rPr>
        <w:t>самовнимания</w:t>
      </w:r>
      <w:proofErr w:type="spellEnd"/>
      <w:r>
        <w:rPr>
          <w:rFonts w:ascii="Times New Roman" w:hAnsi="Times New Roman" w:cs="Times New Roman"/>
          <w:b/>
          <w:szCs w:val="28"/>
        </w:rPr>
        <w:t>. Преобразователи.</w:t>
      </w:r>
    </w:p>
    <w:p w14:paraId="4B94FA55" w14:textId="77777777" w:rsidR="00835D86" w:rsidRPr="00B74AD7" w:rsidRDefault="00835D86" w:rsidP="00835D86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Механизм </w:t>
      </w:r>
      <w:proofErr w:type="spellStart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самовнимания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 Базовая версия механизма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Параметризация </w:t>
      </w:r>
      <w:proofErr w:type="spellStart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самовнимания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путем введения весов запросов, ключей и значений. Распараллеливание механизма. Преобразователи.</w:t>
      </w:r>
    </w:p>
    <w:p w14:paraId="2D54765B" w14:textId="77777777" w:rsidR="00835D86" w:rsidRPr="002F64FF" w:rsidRDefault="00835D86" w:rsidP="00021806">
      <w:pPr>
        <w:pStyle w:val="aff"/>
        <w:keepNext/>
        <w:numPr>
          <w:ilvl w:val="0"/>
          <w:numId w:val="19"/>
        </w:numPr>
        <w:spacing w:line="360" w:lineRule="auto"/>
        <w:ind w:firstLine="117"/>
        <w:jc w:val="both"/>
        <w:rPr>
          <w:rFonts w:ascii="Times New Roman" w:hAnsi="Times New Roman" w:cs="Times New Roman"/>
          <w:b/>
          <w:szCs w:val="28"/>
        </w:rPr>
      </w:pPr>
      <w:r w:rsidRPr="002F64FF">
        <w:rPr>
          <w:rFonts w:ascii="Times New Roman" w:hAnsi="Times New Roman" w:cs="Times New Roman"/>
          <w:b/>
          <w:szCs w:val="28"/>
        </w:rPr>
        <w:t>Генеративные нейронные сети и большие языковые модели.</w:t>
      </w:r>
    </w:p>
    <w:p w14:paraId="1C4D54FB" w14:textId="77777777" w:rsidR="00835D86" w:rsidRDefault="00835D86" w:rsidP="00835D86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>
        <w:rPr>
          <w:rStyle w:val="fontstyle01"/>
        </w:rPr>
        <w:t>Понятие порождающих состязательных сетей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Латентные вектора и </w:t>
      </w:r>
      <w:proofErr w:type="spellStart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автокодеровщики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 Порождающие состязательные сети. Функции потерь сетей г</w:t>
      </w:r>
      <w:r w:rsidRPr="00B74AD7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ератора и дискриминатора в модел</w:t>
      </w:r>
      <w:r w:rsidRPr="00B74AD7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и GAN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 Реал</w:t>
      </w:r>
      <w:r w:rsidRPr="00B74AD7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изация сетей генератора и дискриминатора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</w:t>
      </w:r>
      <w:r w:rsidRPr="009D4CC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Обучение модели GAN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. Использование </w:t>
      </w:r>
      <w:proofErr w:type="spellStart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сверточной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</w:t>
      </w:r>
      <w:r w:rsidRPr="009D4CC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сети GAN и сети GAN </w:t>
      </w:r>
      <w:proofErr w:type="spellStart"/>
      <w:r w:rsidRPr="009D4CC6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Вассерштейна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 Реализация порождающей состязател</w:t>
      </w:r>
      <w:r w:rsidRPr="002F64FF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ьной сети </w:t>
      </w:r>
      <w:proofErr w:type="spellStart"/>
      <w:r w:rsidRPr="002F64FF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Вассерш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тейна</w:t>
      </w:r>
      <w:proofErr w:type="spellEnd"/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со штрафом градиента для обучения модел</w:t>
      </w:r>
      <w:r w:rsidRPr="002F64FF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и DCGAN</w:t>
      </w:r>
      <w:r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.</w:t>
      </w:r>
    </w:p>
    <w:p w14:paraId="43C67CA5" w14:textId="77777777" w:rsidR="00945CD4" w:rsidRPr="00C73F58" w:rsidRDefault="00945CD4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25C823AC" w14:textId="4992A253" w:rsidR="00EA5B97" w:rsidRPr="00A403BC" w:rsidRDefault="00904A75" w:rsidP="00A403BC">
      <w:pPr>
        <w:pStyle w:val="aff"/>
        <w:numPr>
          <w:ilvl w:val="1"/>
          <w:numId w:val="40"/>
        </w:numPr>
        <w:spacing w:line="240" w:lineRule="auto"/>
        <w:rPr>
          <w:rFonts w:ascii="Times New Roman" w:hAnsi="Times New Roman" w:cs="Times New Roman"/>
        </w:rPr>
      </w:pPr>
      <w:bookmarkStart w:id="28" w:name="_Toc35445284"/>
      <w:r w:rsidRPr="00A403BC">
        <w:rPr>
          <w:rFonts w:ascii="Times New Roman" w:hAnsi="Times New Roman" w:cs="Times New Roman"/>
          <w:b/>
          <w:szCs w:val="28"/>
        </w:rPr>
        <w:t>Учебно-тематический план</w:t>
      </w:r>
      <w:bookmarkEnd w:id="28"/>
    </w:p>
    <w:p w14:paraId="0A0D3CA7" w14:textId="24087377" w:rsidR="009B1E1C" w:rsidRPr="00C73F58" w:rsidRDefault="009B1E1C" w:rsidP="00F65428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407"/>
        <w:gridCol w:w="851"/>
        <w:gridCol w:w="992"/>
        <w:gridCol w:w="850"/>
        <w:gridCol w:w="1418"/>
        <w:gridCol w:w="1417"/>
        <w:gridCol w:w="2127"/>
      </w:tblGrid>
      <w:tr w:rsidR="00FB613B" w:rsidRPr="00C73F58" w14:paraId="5EA3E6F5" w14:textId="77777777" w:rsidTr="00FB613B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A403BC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403BC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7FC822F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403BC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4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C73F58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C73F58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14:paraId="578F7F1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370BB62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7B97" w14:textId="27308BEF" w:rsidR="00FB613B" w:rsidRPr="00945CD4" w:rsidRDefault="00FB613B" w:rsidP="00945CD4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B613B" w:rsidRPr="00C73F58" w14:paraId="13B80348" w14:textId="77777777" w:rsidTr="00FB613B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3D5AD17D" w:rsidR="00FB613B" w:rsidRPr="00C73F58" w:rsidRDefault="00A403BC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</w:t>
            </w:r>
            <w:r w:rsidR="00FB613B" w:rsidRPr="00C73F58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4D74B64E" w14:textId="7C5CCE80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13B" w:rsidRPr="00C73F58" w14:paraId="65A85780" w14:textId="77777777" w:rsidTr="00476A64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.:</w:t>
            </w:r>
          </w:p>
          <w:p w14:paraId="1C698C72" w14:textId="68E6CC90" w:rsidR="00FB613B" w:rsidRPr="00C73F58" w:rsidRDefault="00FB613B" w:rsidP="00FB613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1418E065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2EC41D1E" w14:textId="77777777" w:rsidTr="00476A64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C73F58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77777777" w:rsidR="00476D5C" w:rsidRPr="00C73F58" w:rsidRDefault="00476D5C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B6DAEA3" w14:textId="1B229371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9D17E54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4E8318F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AC21B02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71A5666" w14:textId="29BBBB63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8A6150" w14:textId="6D01EE8E" w:rsidR="00476D5C" w:rsidRPr="00C73F58" w:rsidRDefault="00476D5C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 w:rsidR="00945CD4"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 w:rsidR="002103D3"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786854B4" w14:textId="77777777" w:rsidTr="00476A64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8A798CC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09DA00D" w14:textId="3CF3691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11F9A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EA42B5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B1FFCE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F5E03BA" w14:textId="7067678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C1C325" w14:textId="11DF6315" w:rsidR="00476D5C" w:rsidRPr="00C73F58" w:rsidRDefault="002103D3" w:rsidP="00476A6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EBFB45E" w14:textId="77777777" w:rsidTr="00476A64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8FE1C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D4CB1B" w14:textId="68A19EE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80BFC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49D72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CD01DA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CA0FCC" w14:textId="2FE1496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CE6D1" w14:textId="53DD0157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A388CDA" w14:textId="77777777" w:rsidTr="00EE0BE6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FF153A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8226DE7" w14:textId="7C0BBCB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DF2104" w14:textId="1AC54C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02781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C5B178" w14:textId="6460048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8CB59E6" w14:textId="624069B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447B3B" w14:textId="2EEA0880" w:rsidR="00476D5C" w:rsidRPr="00C73F58" w:rsidRDefault="002103D3" w:rsidP="002103D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835D86" w:rsidRPr="00C73F58" w14:paraId="08C4B13B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24E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13AE85" w14:textId="4744922D" w:rsidR="00835D86" w:rsidRPr="00C73F58" w:rsidRDefault="00835D86" w:rsidP="00835D86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НС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1B0966" w14:textId="46CD9DC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14442CE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2C3ADE2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7F270CC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519D400" w14:textId="5C86276B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E6F151" w14:textId="4B76D847" w:rsidR="00835D86" w:rsidRPr="00C73F58" w:rsidRDefault="00835D86" w:rsidP="00835D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835D86" w:rsidRPr="00C73F58" w14:paraId="51977AAD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E132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6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FF4748" w14:textId="5B54A944" w:rsidR="00835D86" w:rsidRPr="00C73F58" w:rsidRDefault="00835D86" w:rsidP="00835D86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Классификация изображений с помощью СНС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5E6268" w14:textId="54DE5D42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0F2140A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1F77876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DD4FC85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8229CC" w14:textId="08154800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8A6D7F" w14:textId="38CCDE87" w:rsidR="00835D86" w:rsidRPr="00C73F58" w:rsidRDefault="00835D86" w:rsidP="00835D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835D86" w:rsidRPr="00C73F58" w14:paraId="3B22A55A" w14:textId="77777777" w:rsidTr="00EE0BE6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A1B03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4FB059A" w14:textId="2BB8737B" w:rsidR="00835D86" w:rsidRPr="00C73F58" w:rsidRDefault="00835D86" w:rsidP="00835D86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  <w:r w:rsidRPr="00275976">
              <w:rPr>
                <w:rFonts w:ascii="Times New Roman" w:eastAsia="Times New Roman" w:hAnsi="Times New Roman" w:cs="Times New Roman"/>
                <w:kern w:val="0"/>
                <w:sz w:val="24"/>
              </w:rPr>
              <w:t>.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12B1AC" w14:textId="038328AE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36ED52" w14:textId="1CB46CC6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33B5AD4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7182A0A" w14:textId="44880BF9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887476" w14:textId="1659FDF2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E89ED9" w14:textId="3F5D4DB6" w:rsidR="00835D86" w:rsidRPr="00C73F58" w:rsidRDefault="00835D86" w:rsidP="00835D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835D86" w:rsidRPr="00C73F58" w14:paraId="156DA81C" w14:textId="77777777" w:rsidTr="002103D3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E4237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AF0D9F" w14:textId="63A8CA3C" w:rsidR="00835D86" w:rsidRPr="00C73F58" w:rsidRDefault="00835D86" w:rsidP="00835D86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275976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Нейронные сети с механизмом </w:t>
            </w:r>
            <w:proofErr w:type="spellStart"/>
            <w:r w:rsidRPr="00275976">
              <w:rPr>
                <w:rFonts w:ascii="Times New Roman" w:eastAsia="Times New Roman" w:hAnsi="Times New Roman" w:cs="Times New Roman"/>
                <w:kern w:val="0"/>
                <w:sz w:val="24"/>
              </w:rPr>
              <w:t>самовнимания</w:t>
            </w:r>
            <w:proofErr w:type="spellEnd"/>
            <w:r w:rsidRPr="00275976">
              <w:rPr>
                <w:rFonts w:ascii="Times New Roman" w:eastAsia="Times New Roman" w:hAnsi="Times New Roman" w:cs="Times New Roman"/>
                <w:kern w:val="0"/>
                <w:sz w:val="24"/>
              </w:rPr>
              <w:t>. Преобразователи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AA7E33" w14:textId="25B6A38C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B86B08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6EED92A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40DF021" w14:textId="7777777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1845C0B" w14:textId="023F1424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CBFB1E" w14:textId="34D67782" w:rsidR="00835D86" w:rsidRPr="00C73F58" w:rsidRDefault="00835D86" w:rsidP="00835D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835D86" w:rsidRPr="00C73F58" w14:paraId="6372530B" w14:textId="77777777" w:rsidTr="002103D3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8E68" w14:textId="33E8CAA7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9</w:t>
            </w: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F402FF" w14:textId="4610CC92" w:rsidR="00835D86" w:rsidRPr="00C73F58" w:rsidRDefault="00835D86" w:rsidP="00835D86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275976">
              <w:rPr>
                <w:rFonts w:ascii="Times New Roman" w:eastAsia="Times New Roman" w:hAnsi="Times New Roman" w:cs="Times New Roman"/>
                <w:kern w:val="0"/>
                <w:sz w:val="24"/>
              </w:rPr>
              <w:t>Генеративные нейронные сети и большие языковые модели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823DAF5" w14:textId="6AACECAD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293DF9E" w14:textId="4F324E70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F6787B" w14:textId="31C9BE15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-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78D67C" w14:textId="1FCAC166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C917AF" w14:textId="19D7E574" w:rsidR="00835D86" w:rsidRPr="00C73F58" w:rsidRDefault="00835D86" w:rsidP="00835D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E56BC" w14:textId="07442388" w:rsidR="00835D86" w:rsidRPr="00C73F58" w:rsidRDefault="00835D86" w:rsidP="00835D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045157" w:rsidRPr="00C73F58" w14:paraId="22C334DB" w14:textId="77777777" w:rsidTr="00FB613B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C73F58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C73F58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77777777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1EBD32EF" w:rsidR="00045157" w:rsidRPr="00C73F58" w:rsidRDefault="00BD1F05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68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02CB0838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449B42F6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5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776A7A0E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18</w:t>
            </w:r>
            <w:r w:rsidR="00BD1F05">
              <w:rPr>
                <w:rFonts w:ascii="Times New Roman" w:eastAsia="Times New Roman" w:hAnsi="Times New Roman" w:cs="Times New Roman"/>
                <w:kern w:val="0"/>
                <w:sz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4F3407EA" w:rsidR="00045157" w:rsidRPr="00C73F58" w:rsidRDefault="00045157" w:rsidP="00D854B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Согласно учебному плану: контрольн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ые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работ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</w:t>
            </w:r>
          </w:p>
        </w:tc>
      </w:tr>
      <w:tr w:rsidR="00146A8B" w:rsidRPr="00C73F58" w14:paraId="54D01F54" w14:textId="77777777" w:rsidTr="00FB613B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C73F58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C73F58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C73F58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2F4FCF26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FA403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50444185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FA403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2A5A38A5" w:rsidR="00146A8B" w:rsidRPr="00C73F58" w:rsidRDefault="00FA403C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32FAFD62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</w:t>
            </w:r>
            <w:r w:rsidR="00FA403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C73F58" w:rsidRDefault="00146A8B" w:rsidP="00146A8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F4EAD6F" w14:textId="77777777" w:rsidR="009B1E1C" w:rsidRPr="00C73F58" w:rsidRDefault="009B1E1C">
      <w:pPr>
        <w:ind w:left="454"/>
        <w:rPr>
          <w:rFonts w:ascii="Times New Roman" w:hAnsi="Times New Roman" w:cs="Times New Roman"/>
        </w:rPr>
      </w:pPr>
    </w:p>
    <w:p w14:paraId="5B580E29" w14:textId="77777777" w:rsidR="002103D3" w:rsidRPr="002103D3" w:rsidRDefault="002103D3" w:rsidP="002103D3">
      <w:pPr>
        <w:suppressAutoHyphens/>
        <w:spacing w:line="276" w:lineRule="auto"/>
        <w:ind w:right="-5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bookmarkStart w:id="29" w:name="__RefHeading___Toc5722_3415590677"/>
      <w:bookmarkStart w:id="30" w:name="_Toc19304889"/>
      <w:bookmarkStart w:id="31" w:name="_Toc5052146"/>
      <w:bookmarkStart w:id="32" w:name="_Toc35445285"/>
      <w:bookmarkEnd w:id="29"/>
      <w:r w:rsidRPr="002103D3">
        <w:rPr>
          <w:rFonts w:ascii="Times New Roman" w:eastAsia="Calibri" w:hAnsi="Times New Roman" w:cs="Times New Roman"/>
          <w:bCs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3050FA0" w14:textId="77777777" w:rsidR="002103D3" w:rsidRDefault="002103D3" w:rsidP="002103D3">
      <w:pPr>
        <w:spacing w:line="240" w:lineRule="auto"/>
        <w:rPr>
          <w:rFonts w:ascii="Times New Roman" w:hAnsi="Times New Roman" w:cs="Times New Roman"/>
          <w:b/>
          <w:szCs w:val="28"/>
        </w:rPr>
      </w:pPr>
    </w:p>
    <w:p w14:paraId="4533E0F6" w14:textId="75552A4B" w:rsidR="00B02D16" w:rsidRPr="00CE790E" w:rsidRDefault="00904A75" w:rsidP="00CE790E">
      <w:pPr>
        <w:pStyle w:val="aff"/>
        <w:widowControl w:val="0"/>
        <w:numPr>
          <w:ilvl w:val="1"/>
          <w:numId w:val="40"/>
        </w:numPr>
        <w:spacing w:line="240" w:lineRule="auto"/>
        <w:rPr>
          <w:rFonts w:ascii="Times New Roman" w:hAnsi="Times New Roman" w:cs="Times New Roman"/>
        </w:rPr>
      </w:pPr>
      <w:r w:rsidRPr="00CE790E">
        <w:rPr>
          <w:rFonts w:ascii="Times New Roman" w:hAnsi="Times New Roman" w:cs="Times New Roman"/>
          <w:b/>
          <w:szCs w:val="28"/>
        </w:rPr>
        <w:t>Содержание семинаров, практических занятий</w:t>
      </w:r>
      <w:bookmarkEnd w:id="30"/>
      <w:bookmarkEnd w:id="31"/>
      <w:bookmarkEnd w:id="32"/>
      <w:r w:rsidR="00882734" w:rsidRPr="00CE790E">
        <w:rPr>
          <w:rFonts w:ascii="Times New Roman" w:hAnsi="Times New Roman" w:cs="Times New Roman"/>
          <w:b/>
          <w:szCs w:val="28"/>
        </w:rPr>
        <w:t xml:space="preserve"> 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4993"/>
        <w:gridCol w:w="2766"/>
      </w:tblGrid>
      <w:tr w:rsidR="00C96900" w:rsidRPr="00C73F58" w14:paraId="131C2FEF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C73F58" w:rsidRDefault="00904A75" w:rsidP="002103D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6691207D" w:rsidR="00C96900" w:rsidRPr="00C73F58" w:rsidRDefault="00904A75" w:rsidP="00CE790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C73F58" w:rsidRDefault="00904A75" w:rsidP="002103D3">
            <w:pPr>
              <w:pStyle w:val="af4"/>
              <w:widowControl w:val="0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C96900" w:rsidRPr="00C73F58" w14:paraId="5B79C77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C96900" w:rsidRPr="00C73F58" w:rsidRDefault="00904A75" w:rsidP="00821161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История открытия искусственного нейрона. Математическая и биологи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ческая модель нейрона. Понятие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весовых коэффициентов, смещение. Функция    активации, виды функций активации. Персептрон. Обучение нейрона. Неразрешимость нейрона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маккалока-питса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D5ED68E" w14:textId="77777777" w:rsidR="00C96900" w:rsidRPr="00C73F58" w:rsidRDefault="00C96900" w:rsidP="002103D3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0A59C4AE" w14:textId="73A5323C" w:rsidR="00C96900" w:rsidRPr="00C73F58" w:rsidRDefault="00904A75" w:rsidP="0031085E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</w:rPr>
              <w:t>Рекомендуемые источники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: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раздел 8 [</w:t>
            </w:r>
            <w:r w:rsidR="0048276C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1-4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3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2B6CCA3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857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3AF4" w14:textId="13E8FC93" w:rsidR="00C96900" w:rsidRPr="00C73F58" w:rsidRDefault="00B02D16" w:rsidP="00821161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</w:t>
            </w:r>
            <w:r w:rsidR="00CF41B1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 нейронной сети </w:t>
            </w:r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(НС).  Виды нейронных сетей. Области применения. Многослойный   персептрон. Обучение многослойного персептрона.  Метод градиентного спуска. Метод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обратного  распространения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ошибки. Модификации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метода  градиентного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14:paraId="051E8B52" w14:textId="77777777" w:rsidR="00C96900" w:rsidRPr="00C73F58" w:rsidRDefault="00C96900" w:rsidP="002103D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FD372BF" w14:textId="77C4DF8B" w:rsidR="00C96900" w:rsidRPr="00C73F58" w:rsidRDefault="00904A75" w:rsidP="002103D3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 w:rsidR="0048276C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[1,3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FECC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5FEE4DE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F20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901D" w14:textId="77777777" w:rsidR="00C96900" w:rsidRPr="00C73F58" w:rsidRDefault="00904A75" w:rsidP="00821161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об обучении и самообучении   нейронной сети. Методы обучения. Методы второго порядка, метод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Левенберга-Марквардта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метод сопряженных градиентов. </w:t>
            </w:r>
            <w:proofErr w:type="gram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Обучение  динамических</w:t>
            </w:r>
            <w:proofErr w:type="gram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нейронных сетей. Методы случайного поиска.  Генетические методы оптимизации.</w:t>
            </w:r>
          </w:p>
          <w:p w14:paraId="447778EF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36673ED8" w14:textId="3FBA6C6A" w:rsidR="00C96900" w:rsidRPr="00C73F58" w:rsidRDefault="00904A75" w:rsidP="0031085E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</w:t>
            </w:r>
            <w:r w:rsidR="0048276C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1-4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AC07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DD359B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Нейронные сети KERAS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39AB" w14:textId="77777777" w:rsidR="00C96900" w:rsidRPr="00C73F58" w:rsidRDefault="00904A75" w:rsidP="00821161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Установка библиотеки KERAS. Слои,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функции активации, оптимизаторы, функции потерь, используемые в KERAS. Показатели качества НС. Классификация точек с помощью НС KERAS.</w:t>
            </w:r>
          </w:p>
          <w:p w14:paraId="1D163029" w14:textId="77777777" w:rsidR="00C96900" w:rsidRPr="00C73F58" w:rsidRDefault="00C96900" w:rsidP="002103D3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74262F7" w14:textId="3AAAEA72" w:rsidR="00C96900" w:rsidRPr="00C73F58" w:rsidRDefault="00904A75" w:rsidP="0031085E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</w:t>
            </w:r>
            <w:r w:rsidR="0048276C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1-4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C96900" w:rsidRPr="00C73F58" w:rsidRDefault="00904A75" w:rsidP="002103D3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876E64" w:rsidRPr="00C73F58" w14:paraId="2645AE56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F550" w14:textId="0BEA2FC8" w:rsidR="00876E64" w:rsidRPr="00C73F58" w:rsidRDefault="00876E64" w:rsidP="00876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7CA4C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Одномерные, двумерные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сети. Локальные рецептивные поля, разделяемые веса и смещения,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пулинговые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слои. Объединение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рекуррентных сетей для обработки последовательностей. </w:t>
            </w:r>
          </w:p>
          <w:p w14:paraId="215899C2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2DDB97E0" w14:textId="5F0F5A4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</w:t>
            </w:r>
            <w:r w:rsidRPr="00226BE9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,2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3C8C" w14:textId="6B073579" w:rsidR="00876E64" w:rsidRPr="00C73F58" w:rsidRDefault="00876E64" w:rsidP="00876E6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3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4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876E64" w:rsidRPr="00C73F58" w14:paraId="1CF0C5D7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0E9B6170" w:rsidR="00876E64" w:rsidRPr="00C73F58" w:rsidRDefault="00876E64" w:rsidP="00876E6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5D08A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Классификация изображений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нейронных сетей.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Препроцессинг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(подготовка базы данных для обучения).</w:t>
            </w:r>
          </w:p>
          <w:p w14:paraId="664E2994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F9DFEE3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10DA2FE" w14:textId="4B48286D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  <w:lang w:val="en-US"/>
              </w:rPr>
              <w:t>,2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2A43AEE6" w:rsidR="00876E64" w:rsidRPr="00C73F58" w:rsidRDefault="00876E64" w:rsidP="00876E6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5" w:name="__DdeLink__5743_34155906774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5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876E64" w:rsidRPr="00C73F58" w14:paraId="7E853C30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8918" w14:textId="0199641B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21C46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Рекуррентные нейронные сети, слои LSTM и GRU, использование рекуррентного прореживания для борьбы с переобучением, двунаправленные рекуррентные НС. Прогнозирование временного ряда с помощью нейронных сетей. Настройка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гиперпараметров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сети, выбор архитектуры. Оценка производительности сети. Построение графиков по результатам обучения</w:t>
            </w:r>
          </w:p>
          <w:p w14:paraId="0A2399AD" w14:textId="77777777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6485645F" w14:textId="035B05B8" w:rsidR="00876E64" w:rsidRPr="00C73F58" w:rsidRDefault="00876E64" w:rsidP="00876E64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E790E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 w:rsidR="0048276C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[1-4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60A" w14:textId="1B13E872" w:rsidR="00876E64" w:rsidRPr="00C73F58" w:rsidRDefault="00876E64" w:rsidP="00876E64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6" w:name="__DdeLink__5743_34155906771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6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48276C" w:rsidRPr="00C73F58" w14:paraId="635049D8" w14:textId="77777777" w:rsidTr="00094744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65C913BC" w:rsidR="0048276C" w:rsidRPr="00C73F58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Нейронные сети с механизмом </w:t>
            </w:r>
            <w:proofErr w:type="spellStart"/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самовнимания</w:t>
            </w:r>
            <w:proofErr w:type="spellEnd"/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 Преобразователи</w:t>
            </w:r>
          </w:p>
        </w:tc>
        <w:tc>
          <w:tcPr>
            <w:tcW w:w="4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E070795" w14:textId="77777777" w:rsidR="0048276C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Механизм </w:t>
            </w:r>
            <w:proofErr w:type="spellStart"/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самовнимания</w:t>
            </w:r>
            <w:proofErr w:type="spellEnd"/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Базовая версия механизма. Параметризация </w:t>
            </w:r>
            <w:proofErr w:type="spellStart"/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самовнимания</w:t>
            </w:r>
            <w:proofErr w:type="spellEnd"/>
            <w:r w:rsidRPr="00F4256D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путем введения весов запросов, ключей и значений. Распараллеливание механизма. Преобразователи.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</w:t>
            </w:r>
          </w:p>
          <w:p w14:paraId="1EBADBBD" w14:textId="77777777" w:rsidR="0048276C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E7C5207" w14:textId="018C97D6" w:rsidR="0048276C" w:rsidRPr="00C73F58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8B7E78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[2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0A776254" w:rsidR="0048276C" w:rsidRPr="00C73F58" w:rsidRDefault="0048276C" w:rsidP="0048276C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48276C" w:rsidRPr="00C73F58" w14:paraId="4FAD74E1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7937" w14:textId="09A9ACBC" w:rsidR="0048276C" w:rsidRPr="00C73F58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Генеративные нейронные сети и большие языковые модели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54606B" w14:textId="77777777" w:rsidR="0048276C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порождающих состязательных сетей. Латентные вектора и </w:t>
            </w:r>
            <w:proofErr w:type="spellStart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автокодеровщики</w:t>
            </w:r>
            <w:proofErr w:type="spellEnd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Порождающие состязательные сети. Функции потерь сетей генератора и дискриминатора в модели GAN. Реализация сетей генератора и дискриминатора. Обучение модели GAN. Использование </w:t>
            </w:r>
            <w:proofErr w:type="spellStart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сверточной</w:t>
            </w:r>
            <w:proofErr w:type="spellEnd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 GAN и сети GAN </w:t>
            </w:r>
            <w:proofErr w:type="spellStart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Вассерштейна</w:t>
            </w:r>
            <w:proofErr w:type="spellEnd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. Реализация порождающей состязательной сети </w:t>
            </w:r>
            <w:proofErr w:type="spellStart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Вассерштейна</w:t>
            </w:r>
            <w:proofErr w:type="spellEnd"/>
            <w:r w:rsidRPr="00FB5A25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со штрафом градиента для обучения модели DCGAN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3903D016" w14:textId="77777777" w:rsidR="0048276C" w:rsidRPr="00C73F58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6F64D811" w14:textId="6252AAAA" w:rsidR="0048276C" w:rsidRPr="00C73F58" w:rsidRDefault="0048276C" w:rsidP="0048276C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8B7E78">
              <w:rPr>
                <w:rFonts w:ascii="Times New Roman" w:eastAsia="Times New Roman" w:hAnsi="Times New Roman" w:cs="Times New Roman"/>
                <w:b/>
                <w:i/>
                <w:spacing w:val="-6"/>
                <w:kern w:val="0"/>
                <w:sz w:val="24"/>
              </w:rPr>
              <w:t>Рекомендуемые источники:</w:t>
            </w: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[2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0103" w14:textId="186A3153" w:rsidR="0048276C" w:rsidRPr="00C73F58" w:rsidRDefault="0048276C" w:rsidP="0048276C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518EE499" w14:textId="5DEA48F1" w:rsidR="00C96900" w:rsidRPr="00744838" w:rsidRDefault="00904A75" w:rsidP="008B7E78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37" w:name="__RefHeading___Toc5724_3415590677"/>
      <w:bookmarkStart w:id="38" w:name="_Toc262097658"/>
      <w:bookmarkStart w:id="39" w:name="_Toc5052147"/>
      <w:bookmarkStart w:id="40" w:name="_Toc19304890"/>
      <w:bookmarkStart w:id="41" w:name="_Toc35445286"/>
      <w:bookmarkEnd w:id="37"/>
      <w:r w:rsidRPr="00C73F58">
        <w:rPr>
          <w:rFonts w:ascii="Times New Roman" w:hAnsi="Times New Roman" w:cs="Times New Roman"/>
        </w:rPr>
        <w:lastRenderedPageBreak/>
        <w:t xml:space="preserve">Перечень </w:t>
      </w:r>
      <w:bookmarkStart w:id="42" w:name="_Toc531341386"/>
      <w:bookmarkEnd w:id="38"/>
      <w:r w:rsidRPr="00C73F58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39"/>
      <w:bookmarkEnd w:id="40"/>
      <w:bookmarkEnd w:id="42"/>
      <w:r w:rsidR="00B02D16" w:rsidRPr="00C73F58">
        <w:rPr>
          <w:rFonts w:ascii="Times New Roman" w:hAnsi="Times New Roman" w:cs="Times New Roman"/>
          <w:szCs w:val="28"/>
        </w:rPr>
        <w:t>обучающихся по дисциплине</w:t>
      </w:r>
      <w:bookmarkEnd w:id="41"/>
    </w:p>
    <w:p w14:paraId="71E48F81" w14:textId="77777777" w:rsidR="00C96900" w:rsidRPr="00C73F58" w:rsidRDefault="00904A75" w:rsidP="00CF41B1">
      <w:pPr>
        <w:pStyle w:val="2"/>
        <w:numPr>
          <w:ilvl w:val="1"/>
          <w:numId w:val="21"/>
        </w:numPr>
        <w:spacing w:line="360" w:lineRule="auto"/>
        <w:ind w:left="426" w:hanging="426"/>
        <w:jc w:val="both"/>
        <w:rPr>
          <w:rFonts w:ascii="Times New Roman" w:hAnsi="Times New Roman" w:cs="Times New Roman"/>
          <w:szCs w:val="28"/>
        </w:rPr>
      </w:pPr>
      <w:bookmarkStart w:id="43" w:name="__RefHeading___Toc5726_3415590677"/>
      <w:bookmarkStart w:id="44" w:name="_Toc5052148"/>
      <w:bookmarkStart w:id="45" w:name="_Toc19304891"/>
      <w:bookmarkStart w:id="46" w:name="_Toc35445287"/>
      <w:bookmarkEnd w:id="43"/>
      <w:r w:rsidRPr="00C73F58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  <w:bookmarkEnd w:id="46"/>
    </w:p>
    <w:p w14:paraId="68624478" w14:textId="77777777" w:rsidR="00C96900" w:rsidRPr="00C73F58" w:rsidRDefault="00C96900">
      <w:pPr>
        <w:tabs>
          <w:tab w:val="left" w:pos="1440"/>
        </w:tabs>
        <w:ind w:left="66"/>
        <w:rPr>
          <w:rFonts w:ascii="Times New Roman" w:hAnsi="Times New Roman" w:cs="Times New Roman"/>
          <w:b/>
          <w:sz w:val="24"/>
        </w:rPr>
      </w:pPr>
    </w:p>
    <w:tbl>
      <w:tblPr>
        <w:tblW w:w="5448" w:type="pct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8"/>
        <w:gridCol w:w="4252"/>
        <w:gridCol w:w="3261"/>
      </w:tblGrid>
      <w:tr w:rsidR="00C96900" w:rsidRPr="00C73F58" w14:paraId="4B53EA11" w14:textId="77777777" w:rsidTr="008B7E78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96900" w:rsidRPr="00C73F58" w14:paraId="573BC57C" w14:textId="77777777" w:rsidTr="008B7E78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функций активаций.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52FAF2A1" w14:textId="77777777" w:rsidTr="008B7E78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FFBD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B965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нейросетей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 Радиально-базисные НС. Пирамидальные нейронные сети.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3952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44EBECA4" w14:textId="77777777" w:rsidTr="008B7E78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D4A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0857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алгоритмов обучения.  Нормализация весов.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51A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1C0803F2" w14:textId="77777777" w:rsidTr="008B7E78"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77777777" w:rsidR="00C96900" w:rsidRPr="00C73F58" w:rsidRDefault="00904A75" w:rsidP="0074483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Решение задач, алгоритмы обучения </w:t>
            </w: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KERAS,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дропауты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, нормализация и их влияние на сходимость.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C96900" w:rsidRPr="00C73F58" w:rsidRDefault="00904A75" w:rsidP="00744838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76E64" w:rsidRPr="00C73F58" w14:paraId="02D61F64" w14:textId="77777777" w:rsidTr="008B7E78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2491" w14:textId="71890EBF" w:rsidR="00876E64" w:rsidRPr="00C73F58" w:rsidRDefault="00876E64" w:rsidP="00876E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0B236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t>Сверточные</w:t>
            </w:r>
            <w:proofErr w:type="spellEnd"/>
            <w:r w:rsidRPr="000B236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BDB8" w14:textId="6CA035AB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Различные архитектуры </w:t>
            </w:r>
            <w:proofErr w:type="spellStart"/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1D2D" w14:textId="4F282658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2363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76E64" w:rsidRPr="00C73F58" w14:paraId="3ADDFE54" w14:textId="77777777" w:rsidTr="008B7E78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78457271" w:rsidR="00876E64" w:rsidRPr="00C73F58" w:rsidRDefault="00876E64" w:rsidP="00876E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27774BEB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 с помощью </w:t>
            </w:r>
            <w:proofErr w:type="spellStart"/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1E3A45E9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2363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76E64" w:rsidRPr="00C73F58" w14:paraId="3E235332" w14:textId="77777777" w:rsidTr="008B7E78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BC32" w14:textId="48CAE6B3" w:rsidR="00876E64" w:rsidRPr="00C73F58" w:rsidRDefault="00876E64" w:rsidP="00876E64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C8A4" w14:textId="6AF9B446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применение рекуррентных нейронных сетей в задачах NLP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2CCC" w14:textId="0F5F615E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2363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76E64" w:rsidRPr="00C73F58" w14:paraId="2DE5E7E0" w14:textId="77777777" w:rsidTr="008B7E78">
        <w:tc>
          <w:tcPr>
            <w:tcW w:w="297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4B88FF07" w:rsidR="00876E64" w:rsidRPr="00C73F58" w:rsidRDefault="00876E64" w:rsidP="00876E64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lastRenderedPageBreak/>
              <w:t xml:space="preserve">Нейронные сети с механизмом </w:t>
            </w:r>
            <w:proofErr w:type="spellStart"/>
            <w:r w:rsidRPr="000B236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t>самовнимания</w:t>
            </w:r>
            <w:proofErr w:type="spellEnd"/>
            <w:r w:rsidRPr="000B2363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t>. Преобразователи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31B236B3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шение задач с помощью</w:t>
            </w: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самовниманием</w:t>
            </w:r>
            <w:proofErr w:type="spellEnd"/>
          </w:p>
        </w:tc>
        <w:tc>
          <w:tcPr>
            <w:tcW w:w="326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3ACAB0C3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2363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876E64" w:rsidRPr="00C73F58" w14:paraId="3DE51801" w14:textId="77777777" w:rsidTr="008B7E78">
        <w:tc>
          <w:tcPr>
            <w:tcW w:w="2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2BA53" w14:textId="0CEC0DD9" w:rsidR="00876E64" w:rsidRPr="00C73F58" w:rsidRDefault="00876E64" w:rsidP="00876E64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A563C7">
              <w:rPr>
                <w:rFonts w:ascii="Times New Roman" w:eastAsia="Times New Roman" w:hAnsi="Times New Roman" w:cs="Times New Roman"/>
                <w:color w:val="000000" w:themeColor="text1"/>
                <w:spacing w:val="-6"/>
                <w:kern w:val="0"/>
                <w:sz w:val="24"/>
              </w:rPr>
              <w:t>Генеративные нейронные сети и большие языковые модели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C450" w14:textId="4DEABF33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шение задач с помощью</w:t>
            </w: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генеративных </w:t>
            </w:r>
            <w:r w:rsidRPr="000B2363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нейронных сетей</w:t>
            </w:r>
          </w:p>
        </w:tc>
        <w:tc>
          <w:tcPr>
            <w:tcW w:w="32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9CF" w14:textId="7A73DABB" w:rsidR="00876E64" w:rsidRPr="00C73F58" w:rsidRDefault="00876E64" w:rsidP="00876E64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A563C7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C73F58" w:rsidRDefault="00B02D16" w:rsidP="00B02D16">
      <w:pPr>
        <w:pStyle w:val="2"/>
        <w:rPr>
          <w:rFonts w:ascii="Times New Roman" w:hAnsi="Times New Roman" w:cs="Times New Roman"/>
          <w:b w:val="0"/>
          <w:sz w:val="36"/>
        </w:rPr>
      </w:pPr>
      <w:bookmarkStart w:id="47" w:name="__RefHeading___Toc5728_3415590677"/>
      <w:bookmarkStart w:id="48" w:name="_Toc262097659"/>
      <w:bookmarkStart w:id="49" w:name="_Toc19304892"/>
      <w:bookmarkStart w:id="50" w:name="_Toc5052149"/>
      <w:bookmarkEnd w:id="47"/>
      <w:bookmarkEnd w:id="48"/>
    </w:p>
    <w:p w14:paraId="7988B430" w14:textId="77777777" w:rsidR="00C96900" w:rsidRPr="00C73F58" w:rsidRDefault="00904A75" w:rsidP="00744838">
      <w:pPr>
        <w:pStyle w:val="2"/>
        <w:numPr>
          <w:ilvl w:val="1"/>
          <w:numId w:val="21"/>
        </w:numPr>
        <w:ind w:right="-1077"/>
        <w:rPr>
          <w:rFonts w:ascii="Times New Roman" w:hAnsi="Times New Roman" w:cs="Times New Roman"/>
          <w:szCs w:val="28"/>
        </w:rPr>
      </w:pPr>
      <w:bookmarkStart w:id="51" w:name="_Toc35445288"/>
      <w:r w:rsidRPr="00C73F58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49"/>
      <w:bookmarkEnd w:id="50"/>
      <w:bookmarkEnd w:id="51"/>
      <w:r w:rsidRPr="00C73F58">
        <w:rPr>
          <w:rFonts w:ascii="Times New Roman" w:hAnsi="Times New Roman" w:cs="Times New Roman"/>
          <w:szCs w:val="28"/>
        </w:rPr>
        <w:t xml:space="preserve"> </w:t>
      </w:r>
    </w:p>
    <w:p w14:paraId="46FFFE83" w14:textId="60C5E3F1" w:rsidR="00F65428" w:rsidRPr="00C73F58" w:rsidRDefault="00F65428" w:rsidP="00D854B5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D3B1B1" w14:textId="0C8ED622" w:rsidR="00757BDC" w:rsidRPr="00CF41B1" w:rsidRDefault="00757BDC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вопрос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 контрольн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е </w:t>
      </w:r>
      <w:r w:rsidR="00CF41B1" w:rsidRPr="00CF41B1">
        <w:rPr>
          <w:rFonts w:ascii="Times New Roman" w:hAnsi="Times New Roman" w:cs="Times New Roman"/>
          <w:b/>
          <w:i/>
          <w:sz w:val="28"/>
          <w:szCs w:val="28"/>
        </w:rPr>
        <w:t xml:space="preserve">(5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модуль)</w:t>
      </w:r>
    </w:p>
    <w:p w14:paraId="0554C5CC" w14:textId="77777777" w:rsidR="00EA5B97" w:rsidRPr="00C73F58" w:rsidRDefault="00EA5B97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034C53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История открытия искусственного нейрона.</w:t>
      </w:r>
    </w:p>
    <w:p w14:paraId="237E282B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Математическая и биологическая модель нейрона. </w:t>
      </w:r>
    </w:p>
    <w:p w14:paraId="39D7D00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Понятие весовых коэффициентов, смещение.</w:t>
      </w:r>
    </w:p>
    <w:p w14:paraId="2753ED7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Функция активации, виды функций активации.</w:t>
      </w:r>
    </w:p>
    <w:p w14:paraId="59CAAB8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Персептрон. Обучение нейрона.</w:t>
      </w:r>
    </w:p>
    <w:p w14:paraId="4F24239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Неразрешимость нейрона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Маккалока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 xml:space="preserve"> —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Питса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>.</w:t>
      </w:r>
    </w:p>
    <w:p w14:paraId="3875B91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Понятие о нейронной сети (НС). </w:t>
      </w:r>
    </w:p>
    <w:p w14:paraId="17495B8E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Виды нейронных   сетей. </w:t>
      </w:r>
    </w:p>
    <w:p w14:paraId="744A07A9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 Области   применения.</w:t>
      </w:r>
    </w:p>
    <w:p w14:paraId="5714DD9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Многослойный   персептрон.   </w:t>
      </w:r>
    </w:p>
    <w:p w14:paraId="56870715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Обучение многослойного персептрона.  </w:t>
      </w:r>
    </w:p>
    <w:p w14:paraId="1527A72B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  градиентного   спуска. </w:t>
      </w:r>
    </w:p>
    <w:p w14:paraId="2D44DDBC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обратного распространения ошибки. </w:t>
      </w:r>
    </w:p>
    <w:p w14:paraId="45FB4937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Модификации метода градиентного спуска. </w:t>
      </w:r>
    </w:p>
    <w:p w14:paraId="5434AD9A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об обучении и самообучении   нейронной   сети. </w:t>
      </w:r>
    </w:p>
    <w:p w14:paraId="03F4D8F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обучения. </w:t>
      </w:r>
    </w:p>
    <w:p w14:paraId="63355F43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второго порядка,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Левенберга-Марквардта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метод сопряженных градиентов. </w:t>
      </w:r>
    </w:p>
    <w:p w14:paraId="1EF52A96" w14:textId="4F31B31F" w:rsidR="008B7E78" w:rsidRPr="008B7E78" w:rsidRDefault="00757BDC" w:rsidP="00F6542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Обучение динамических нейронных сетей. </w:t>
      </w:r>
    </w:p>
    <w:p w14:paraId="22FF322F" w14:textId="4ED2ADAE" w:rsidR="00C96900" w:rsidRPr="00C73F58" w:rsidRDefault="00904A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Пример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F65428" w:rsidRPr="00C73F58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(5 модуль)</w:t>
      </w:r>
    </w:p>
    <w:p w14:paraId="33350686" w14:textId="77777777" w:rsidR="00C96900" w:rsidRPr="00C73F58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2A47B0D9" w14:textId="0BE42FB9" w:rsidR="00F65428" w:rsidRPr="00744838" w:rsidRDefault="00904A75" w:rsidP="0074483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G с центром (5,-3) и радиусом 5, и второй класс —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точки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лежащие вне окружности G.</w:t>
      </w:r>
    </w:p>
    <w:p w14:paraId="1B583F77" w14:textId="77777777" w:rsidR="00C96900" w:rsidRPr="00C73F58" w:rsidRDefault="00904A75" w:rsidP="00744838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Обучить нейронную сеть распознаванию двух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классов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созданных в п1.</w:t>
      </w:r>
    </w:p>
    <w:p w14:paraId="1CBD561E" w14:textId="34C69E3F" w:rsidR="006C3139" w:rsidRPr="00C73F58" w:rsidRDefault="00904A75" w:rsidP="00744838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0508F538" w14:textId="71445BA0" w:rsidR="00F65428" w:rsidRPr="00744838" w:rsidRDefault="006C3139" w:rsidP="00744838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Имеется два набора векторов 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1 ,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...,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и y1,...,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. Заранее известно, что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относится к первому классу, а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- ко второму. Требуется построить решающее правило, то есть определить такую функцию f(x), что при f(x)&gt;0 вектор x относится к первому классу, а при f(x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)&lt;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0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6D4617AF" w14:textId="400F6712" w:rsidR="00C96900" w:rsidRPr="008B7E78" w:rsidRDefault="006C3139" w:rsidP="008B7E78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Заполнить пробелы в данных путем нахождения точки условного минимума многочлена второго порядка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C73F58">
        <w:rPr>
          <w:noProof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2308E" w14:textId="3CA98757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744838">
        <w:rPr>
          <w:rFonts w:ascii="Times New Roman" w:hAnsi="Times New Roman" w:cs="Times New Roman"/>
          <w:b/>
          <w:i/>
          <w:sz w:val="28"/>
          <w:szCs w:val="28"/>
        </w:rPr>
        <w:t xml:space="preserve">римерные вопросы к контрольной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работе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(6 модуль)</w:t>
      </w:r>
    </w:p>
    <w:p w14:paraId="1889DB30" w14:textId="7BAA83F2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02AFD63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случайного поиска.  </w:t>
      </w:r>
    </w:p>
    <w:p w14:paraId="2EB95A90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Генетические методы оптимизации.</w:t>
      </w:r>
    </w:p>
    <w:p w14:paraId="17D41FB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Установка библиотеки KERAS. </w:t>
      </w:r>
    </w:p>
    <w:p w14:paraId="3FD1219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, функции активации, оптимизаторы, функции потерь, используемые в KERAS.</w:t>
      </w:r>
    </w:p>
    <w:p w14:paraId="5503937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Показатели качества НС. </w:t>
      </w:r>
    </w:p>
    <w:p w14:paraId="053C6F9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Классификация точек с помощью НС KERAS.</w:t>
      </w:r>
    </w:p>
    <w:p w14:paraId="7A91619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Рекуррентные нейронные сети, слои LSTM и GRU, </w:t>
      </w:r>
    </w:p>
    <w:p w14:paraId="365911F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использование рекуррентного прореживания для борьбы с переобучением, </w:t>
      </w:r>
    </w:p>
    <w:p w14:paraId="1212977C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двунаправленные рекуррентные НС.</w:t>
      </w:r>
    </w:p>
    <w:p w14:paraId="6E4A1B5A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Прогнозирование временного ряда с помощью нейронных сетей.</w:t>
      </w:r>
    </w:p>
    <w:p w14:paraId="2C084B73" w14:textId="77777777" w:rsidR="0068620A" w:rsidRPr="00C73F58" w:rsidRDefault="0068620A" w:rsidP="00075D29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284"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Настройка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гиперпараметров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сети, выбор архитектуры.</w:t>
      </w:r>
    </w:p>
    <w:p w14:paraId="55434914" w14:textId="77777777" w:rsidR="0068620A" w:rsidRPr="00C73F58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lastRenderedPageBreak/>
        <w:t xml:space="preserve"> Оценка производительности сети. </w:t>
      </w:r>
    </w:p>
    <w:p w14:paraId="115756FD" w14:textId="77777777" w:rsidR="0068620A" w:rsidRPr="00C73F58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Построение графиков по результатам обучения.</w:t>
      </w:r>
    </w:p>
    <w:p w14:paraId="5EB0EFC4" w14:textId="77777777" w:rsidR="0068620A" w:rsidRPr="00C73F58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сети.</w:t>
      </w:r>
    </w:p>
    <w:p w14:paraId="44EB1376" w14:textId="77777777" w:rsidR="0068620A" w:rsidRPr="00C73F58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слои.</w:t>
      </w:r>
    </w:p>
    <w:p w14:paraId="095666DE" w14:textId="77777777" w:rsidR="0068620A" w:rsidRPr="00C73F58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рекуррентных сетей для обработки последовательностей. </w:t>
      </w:r>
    </w:p>
    <w:p w14:paraId="52B513AF" w14:textId="77777777" w:rsidR="0068620A" w:rsidRPr="00C73F58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нейронных сетей. </w:t>
      </w:r>
    </w:p>
    <w:p w14:paraId="0C095D8E" w14:textId="16ED2063" w:rsidR="00744838" w:rsidRPr="00CF41B1" w:rsidRDefault="0068620A" w:rsidP="008B7E78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(подготовка базы данных для обучения).</w:t>
      </w:r>
    </w:p>
    <w:p w14:paraId="47334F4B" w14:textId="77777777" w:rsidR="007D3F6A" w:rsidRDefault="007D3F6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A0A0D43" w14:textId="452F6B47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задания контрольной работы </w:t>
      </w:r>
      <w:r w:rsidR="00CF41B1">
        <w:rPr>
          <w:rFonts w:ascii="Times New Roman" w:hAnsi="Times New Roman" w:cs="Times New Roman"/>
          <w:b/>
          <w:i/>
          <w:sz w:val="28"/>
          <w:szCs w:val="28"/>
        </w:rPr>
        <w:t>(6 модуль)</w:t>
      </w:r>
    </w:p>
    <w:p w14:paraId="73435D9B" w14:textId="7A6AFB91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C5DBA0B" w14:textId="77777777" w:rsidR="0068620A" w:rsidRPr="00C73F58" w:rsidRDefault="0068620A" w:rsidP="008B7E78">
      <w:pPr>
        <w:numPr>
          <w:ilvl w:val="0"/>
          <w:numId w:val="33"/>
        </w:numPr>
        <w:tabs>
          <w:tab w:val="clear" w:pos="720"/>
          <w:tab w:val="num" w:pos="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C73F58" w:rsidRDefault="0068620A" w:rsidP="008B7E78">
      <w:pPr>
        <w:numPr>
          <w:ilvl w:val="0"/>
          <w:numId w:val="33"/>
        </w:numPr>
        <w:tabs>
          <w:tab w:val="clear" w:pos="720"/>
          <w:tab w:val="num" w:pos="0"/>
        </w:tabs>
        <w:spacing w:line="360" w:lineRule="auto"/>
        <w:ind w:left="0" w:firstLine="0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C73F58" w:rsidRDefault="0068620A" w:rsidP="008B7E78">
      <w:pPr>
        <w:numPr>
          <w:ilvl w:val="0"/>
          <w:numId w:val="33"/>
        </w:numPr>
        <w:tabs>
          <w:tab w:val="clear" w:pos="720"/>
          <w:tab w:val="num" w:pos="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scipy.optimize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.linesearch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2118E9B0" w14:textId="41884E84" w:rsidR="008020E6" w:rsidRPr="008B7E78" w:rsidRDefault="0068620A" w:rsidP="008B7E78">
      <w:pPr>
        <w:numPr>
          <w:ilvl w:val="0"/>
          <w:numId w:val="33"/>
        </w:numPr>
        <w:tabs>
          <w:tab w:val="clear" w:pos="720"/>
          <w:tab w:val="num" w:pos="0"/>
        </w:tabs>
        <w:spacing w:line="360" w:lineRule="auto"/>
        <w:ind w:left="0" w:firstLine="0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3BD74AD8" w14:textId="5E634347" w:rsidR="00F34685" w:rsidRPr="0074483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4838">
        <w:rPr>
          <w:rFonts w:ascii="Times New Roman" w:hAnsi="Times New Roman" w:cs="Times New Roman"/>
          <w:i/>
          <w:sz w:val="28"/>
          <w:szCs w:val="28"/>
        </w:rPr>
        <w:t xml:space="preserve">Критерии бальной оценки различных форм текущего контроля успеваемости содержится в соответствующих методических рекомендациях </w:t>
      </w:r>
      <w:r w:rsidR="00876E64">
        <w:rPr>
          <w:rFonts w:ascii="Times New Roman" w:hAnsi="Times New Roman" w:cs="Times New Roman"/>
          <w:i/>
          <w:sz w:val="28"/>
          <w:szCs w:val="28"/>
        </w:rPr>
        <w:t>Кафедры искусственного интеллекта</w:t>
      </w:r>
      <w:r w:rsidR="00744838" w:rsidRPr="00744838">
        <w:rPr>
          <w:rFonts w:ascii="Times New Roman" w:hAnsi="Times New Roman" w:cs="Times New Roman"/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425DD6" w:rsidRPr="00744838">
        <w:rPr>
          <w:rFonts w:ascii="Times New Roman" w:hAnsi="Times New Roman" w:cs="Times New Roman"/>
          <w:i/>
          <w:sz w:val="28"/>
          <w:szCs w:val="28"/>
        </w:rPr>
        <w:t>.</w:t>
      </w:r>
      <w:bookmarkStart w:id="52" w:name="__RefHeading___Toc5730_3415590677"/>
      <w:bookmarkStart w:id="53" w:name="_Toc19304895"/>
      <w:bookmarkStart w:id="54" w:name="_Toc5052150"/>
      <w:bookmarkEnd w:id="52"/>
    </w:p>
    <w:p w14:paraId="2BCCBFEE" w14:textId="77777777" w:rsidR="004A7AEC" w:rsidRPr="00C73F58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1055D" w14:textId="76A56C4D" w:rsidR="00B02D16" w:rsidRPr="00744838" w:rsidRDefault="00904A75" w:rsidP="00744838">
      <w:pPr>
        <w:pStyle w:val="1"/>
        <w:numPr>
          <w:ilvl w:val="0"/>
          <w:numId w:val="21"/>
        </w:numPr>
        <w:spacing w:before="0" w:after="0" w:line="360" w:lineRule="auto"/>
        <w:rPr>
          <w:rFonts w:ascii="Times New Roman" w:hAnsi="Times New Roman" w:cs="Times New Roman"/>
        </w:rPr>
      </w:pPr>
      <w:bookmarkStart w:id="55" w:name="_Toc35445289"/>
      <w:r w:rsidRPr="00C73F58"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дисциплине</w:t>
      </w:r>
      <w:bookmarkEnd w:id="53"/>
      <w:bookmarkEnd w:id="54"/>
      <w:bookmarkEnd w:id="55"/>
    </w:p>
    <w:p w14:paraId="09992BE0" w14:textId="65BC0544" w:rsidR="00CF41B1" w:rsidRDefault="00904A75" w:rsidP="0088273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744838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компетенций)</w:t>
      </w:r>
      <w:r w:rsidRPr="0074483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74483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4BEE2D" w14:textId="6CA57D80" w:rsidR="00F34685" w:rsidRPr="00CF41B1" w:rsidRDefault="00904A75" w:rsidP="00CF41B1">
      <w:pPr>
        <w:spacing w:line="360" w:lineRule="auto"/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знаний и умений</w:t>
      </w:r>
    </w:p>
    <w:tbl>
      <w:tblPr>
        <w:tblStyle w:val="27"/>
        <w:tblW w:w="10485" w:type="dxa"/>
        <w:tblLook w:val="04A0" w:firstRow="1" w:lastRow="0" w:firstColumn="1" w:lastColumn="0" w:noHBand="0" w:noVBand="1"/>
      </w:tblPr>
      <w:tblGrid>
        <w:gridCol w:w="2204"/>
        <w:gridCol w:w="2891"/>
        <w:gridCol w:w="2970"/>
        <w:gridCol w:w="2420"/>
      </w:tblGrid>
      <w:tr w:rsidR="00F34685" w:rsidRPr="00C73F58" w14:paraId="5FEB5BD1" w14:textId="77777777" w:rsidTr="008B7E78">
        <w:tc>
          <w:tcPr>
            <w:tcW w:w="2204" w:type="dxa"/>
          </w:tcPr>
          <w:p w14:paraId="4D7CCDD2" w14:textId="1AA9A0A6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891" w:type="dxa"/>
          </w:tcPr>
          <w:p w14:paraId="47F0D132" w14:textId="7884C862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970" w:type="dxa"/>
          </w:tcPr>
          <w:p w14:paraId="192D581D" w14:textId="77777777" w:rsidR="00FC2885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 xml:space="preserve">Результаты обучения </w:t>
            </w:r>
          </w:p>
          <w:p w14:paraId="7C96582E" w14:textId="3EB2582F" w:rsidR="00F34685" w:rsidRPr="00744838" w:rsidRDefault="00FC28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(</w:t>
            </w:r>
            <w:r w:rsidR="00F34685"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420" w:type="dxa"/>
          </w:tcPr>
          <w:p w14:paraId="2EC1E7EE" w14:textId="77777777" w:rsidR="00F34685" w:rsidRPr="00744838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74483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2B4A04" w:rsidRPr="00C73F58" w14:paraId="3B88AE9E" w14:textId="77777777" w:rsidTr="008B7E78">
        <w:tc>
          <w:tcPr>
            <w:tcW w:w="2204" w:type="dxa"/>
            <w:vMerge w:val="restart"/>
          </w:tcPr>
          <w:p w14:paraId="025F35E7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разрабатывать современные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безопасные методы рационального использования сырьевых и энергетических ресурсов в машиностроении</w:t>
            </w:r>
          </w:p>
          <w:p w14:paraId="632E5044" w14:textId="096D9C02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(ОПК-7)</w:t>
            </w:r>
          </w:p>
        </w:tc>
        <w:tc>
          <w:tcPr>
            <w:tcW w:w="2891" w:type="dxa"/>
          </w:tcPr>
          <w:p w14:paraId="02CA3DC3" w14:textId="6E75666D" w:rsidR="002B4A04" w:rsidRPr="00744838" w:rsidRDefault="002B4A04" w:rsidP="008B7E7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 Демонстрирует знания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при создании робототехнических систем </w:t>
            </w:r>
          </w:p>
        </w:tc>
        <w:tc>
          <w:tcPr>
            <w:tcW w:w="2970" w:type="dxa"/>
          </w:tcPr>
          <w:p w14:paraId="1A879114" w14:textId="3033DD95" w:rsidR="002B4A04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2EBE605A" w14:textId="77777777" w:rsidR="00744838" w:rsidRDefault="00744838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23B01B63" w14:textId="2A017868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</w:t>
            </w:r>
            <w:r w:rsidR="00744838">
              <w:rPr>
                <w:rFonts w:ascii="Times New Roman" w:hAnsi="Times New Roman" w:cs="Times New Roman"/>
                <w:sz w:val="24"/>
              </w:rPr>
              <w:t>от</w:t>
            </w:r>
            <w:r>
              <w:rPr>
                <w:rFonts w:ascii="Times New Roman" w:hAnsi="Times New Roman" w:cs="Times New Roman"/>
                <w:sz w:val="24"/>
              </w:rPr>
              <w:t>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20" w:type="dxa"/>
          </w:tcPr>
          <w:p w14:paraId="01D98694" w14:textId="77777777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7552529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905D788" w14:textId="77777777" w:rsidR="00882734" w:rsidRDefault="0088273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98D0866" w14:textId="721CE18D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36176BA0" w14:textId="2972D41D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2B4A04" w:rsidRPr="00C73F58" w14:paraId="520DDF19" w14:textId="77777777" w:rsidTr="008B7E78">
        <w:trPr>
          <w:trHeight w:val="699"/>
        </w:trPr>
        <w:tc>
          <w:tcPr>
            <w:tcW w:w="2204" w:type="dxa"/>
            <w:vMerge/>
          </w:tcPr>
          <w:p w14:paraId="059FC6E8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91" w:type="dxa"/>
          </w:tcPr>
          <w:p w14:paraId="5D9E6E26" w14:textId="557B3582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Прим</w:t>
            </w:r>
            <w:r w:rsidR="00744838">
              <w:rPr>
                <w:rFonts w:ascii="Times New Roman" w:eastAsia="Times New Roman" w:hAnsi="Times New Roman" w:cs="Times New Roman"/>
                <w:sz w:val="24"/>
              </w:rPr>
              <w:t xml:space="preserve">еняет навыки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учетом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ресурсов.</w:t>
            </w:r>
          </w:p>
        </w:tc>
        <w:tc>
          <w:tcPr>
            <w:tcW w:w="2970" w:type="dxa"/>
          </w:tcPr>
          <w:p w14:paraId="131729C5" w14:textId="77777777" w:rsidR="002B4A04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4A8D36CD" w14:textId="77777777" w:rsidR="002B4A04" w:rsidRPr="00C73F58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21F486AB" w14:textId="7AAA33C5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420" w:type="dxa"/>
          </w:tcPr>
          <w:p w14:paraId="2EA85936" w14:textId="77777777" w:rsidR="002B4A04" w:rsidRPr="00C73F58" w:rsidRDefault="002B4A04" w:rsidP="002B4A04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1B702E91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CDEFFF3" w14:textId="2979E94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2B4A04" w:rsidRPr="00C73F58" w14:paraId="582AB071" w14:textId="77777777" w:rsidTr="008B7E78">
        <w:tc>
          <w:tcPr>
            <w:tcW w:w="2204" w:type="dxa"/>
            <w:vMerge/>
          </w:tcPr>
          <w:p w14:paraId="7934A968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91" w:type="dxa"/>
          </w:tcPr>
          <w:p w14:paraId="7453E720" w14:textId="777767F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разработку современных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экологичных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безопасных методов рационального использования сырьевых и энергетических ресурсов в машиностроении.  </w:t>
            </w:r>
          </w:p>
        </w:tc>
        <w:tc>
          <w:tcPr>
            <w:tcW w:w="2970" w:type="dxa"/>
          </w:tcPr>
          <w:p w14:paraId="44D6859E" w14:textId="77777777" w:rsidR="002B4A04" w:rsidRPr="00C73F58" w:rsidRDefault="002B4A04" w:rsidP="002B4A04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96CCFBF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D7D9D53" w14:textId="77777777" w:rsidR="002B4A04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9031BA2" w14:textId="77777777" w:rsidR="00744838" w:rsidRDefault="00744838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1D6A9A4" w14:textId="4573F94E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420" w:type="dxa"/>
          </w:tcPr>
          <w:p w14:paraId="04AA9003" w14:textId="5541329E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413FC8D7" w14:textId="77777777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1578D34F" w14:textId="4118E3C1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3336CB86" w14:textId="3774C365" w:rsidR="002B4A04" w:rsidRPr="00C73F58" w:rsidRDefault="002B4A04" w:rsidP="002B4A0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E20B98" w:rsidRPr="00C73F58" w14:paraId="36058ADC" w14:textId="77777777" w:rsidTr="008B7E78">
        <w:tc>
          <w:tcPr>
            <w:tcW w:w="2204" w:type="dxa"/>
            <w:vMerge w:val="restart"/>
          </w:tcPr>
          <w:p w14:paraId="21CD0D34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Способен оптимизировать затраты на обеспечение деятельности производственных подразделений</w:t>
            </w:r>
          </w:p>
          <w:p w14:paraId="18B6DA4A" w14:textId="22722133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(ОПК-8)</w:t>
            </w:r>
          </w:p>
        </w:tc>
        <w:tc>
          <w:tcPr>
            <w:tcW w:w="2891" w:type="dxa"/>
          </w:tcPr>
          <w:p w14:paraId="68D7DB37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Разрабатывает рекомендации по оптимизации затрат на обеспечение деятельности производственных подразделений.</w:t>
            </w:r>
          </w:p>
          <w:p w14:paraId="0982CCF9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970" w:type="dxa"/>
          </w:tcPr>
          <w:p w14:paraId="79FE2B05" w14:textId="7933BB79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7AF54A7E" w14:textId="69477A2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</w:t>
            </w:r>
            <w:r w:rsidR="00744838">
              <w:rPr>
                <w:rFonts w:ascii="Times New Roman" w:hAnsi="Times New Roman" w:cs="Times New Roman"/>
                <w:sz w:val="24"/>
              </w:rPr>
              <w:t>то</w:t>
            </w:r>
            <w:r>
              <w:rPr>
                <w:rFonts w:ascii="Times New Roman" w:hAnsi="Times New Roman" w:cs="Times New Roman"/>
                <w:sz w:val="24"/>
              </w:rPr>
              <w:t>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20" w:type="dxa"/>
          </w:tcPr>
          <w:p w14:paraId="2F37B105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068EE05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C8EEFF7" w14:textId="29AABC4F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0298ABDA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E20B98" w:rsidRPr="00C73F58" w14:paraId="21411F01" w14:textId="77777777" w:rsidTr="008B7E78">
        <w:trPr>
          <w:trHeight w:val="2720"/>
        </w:trPr>
        <w:tc>
          <w:tcPr>
            <w:tcW w:w="2204" w:type="dxa"/>
            <w:vMerge/>
          </w:tcPr>
          <w:p w14:paraId="0DACEA67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91" w:type="dxa"/>
          </w:tcPr>
          <w:p w14:paraId="1B24ABF2" w14:textId="328DC6A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 Демонстрирует знания нормативных правовых документов, регламентирующих требования к обеспечению деятельности производственных подразделений с целью оптимизации затрат предприятия. </w:t>
            </w:r>
          </w:p>
        </w:tc>
        <w:tc>
          <w:tcPr>
            <w:tcW w:w="2970" w:type="dxa"/>
          </w:tcPr>
          <w:p w14:paraId="68E5297F" w14:textId="77777777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A75CB06" w14:textId="21F4EDD5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4C54CCAF" w14:textId="77777777" w:rsidR="008B7E78" w:rsidRPr="00C73F58" w:rsidRDefault="008B7E7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53FA6F82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420" w:type="dxa"/>
          </w:tcPr>
          <w:p w14:paraId="4994AF42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6814596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802DF65" w14:textId="673A6BF8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E20B98" w:rsidRPr="00C73F58" w14:paraId="70241C43" w14:textId="77777777" w:rsidTr="008B7E78">
        <w:tc>
          <w:tcPr>
            <w:tcW w:w="2204" w:type="dxa"/>
            <w:vMerge/>
          </w:tcPr>
          <w:p w14:paraId="5A4F1FD6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91" w:type="dxa"/>
          </w:tcPr>
          <w:p w14:paraId="42677574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Осуществляет профессиональные действия, направленные на оптимизацию затраты по обеспечению деятельности производственных подразделений.</w:t>
            </w:r>
          </w:p>
          <w:p w14:paraId="2885309B" w14:textId="1D39831B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970" w:type="dxa"/>
          </w:tcPr>
          <w:p w14:paraId="18A67850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5624BE9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70701FC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2846319" w14:textId="77777777" w:rsidR="00744838" w:rsidRDefault="0074483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2E4004F" w14:textId="477AC2C9" w:rsidR="00E20B98" w:rsidRPr="0074483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420" w:type="dxa"/>
          </w:tcPr>
          <w:p w14:paraId="4FEC8F6B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4146E8F8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864378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17B404A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E20B98" w:rsidRPr="00C73F58" w14:paraId="171A41A2" w14:textId="77777777" w:rsidTr="008B7E78">
        <w:trPr>
          <w:trHeight w:val="2542"/>
        </w:trPr>
        <w:tc>
          <w:tcPr>
            <w:tcW w:w="2204" w:type="dxa"/>
            <w:vMerge w:val="restart"/>
          </w:tcPr>
          <w:p w14:paraId="5D46E5EF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Способен использовать основные положения, законы и методы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</w:t>
            </w:r>
          </w:p>
          <w:p w14:paraId="773EA173" w14:textId="41DF436F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(ОПК-13)</w:t>
            </w:r>
          </w:p>
        </w:tc>
        <w:tc>
          <w:tcPr>
            <w:tcW w:w="2891" w:type="dxa"/>
          </w:tcPr>
          <w:p w14:paraId="5F5B3F46" w14:textId="77777777" w:rsidR="00E20B9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Демонстрирует знания в области естественных наук и математики при формировании моделей и методов исследования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  <w:p w14:paraId="6C6F78B8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970" w:type="dxa"/>
          </w:tcPr>
          <w:p w14:paraId="0B772DAC" w14:textId="27CC8A91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C73F58">
              <w:rPr>
                <w:rFonts w:ascii="Times New Roman" w:hAnsi="Times New Roman" w:cs="Times New Roman"/>
                <w:sz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робототехники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  <w:p w14:paraId="3EC76F36" w14:textId="7F9DC6BC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882734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73F58">
              <w:rPr>
                <w:rFonts w:ascii="Times New Roman" w:hAnsi="Times New Roman" w:cs="Times New Roman"/>
                <w:sz w:val="24"/>
              </w:rPr>
              <w:t>задач</w:t>
            </w:r>
            <w:r>
              <w:rPr>
                <w:rFonts w:ascii="Times New Roman" w:hAnsi="Times New Roman" w:cs="Times New Roman"/>
                <w:sz w:val="24"/>
              </w:rPr>
              <w:t xml:space="preserve"> робо</w:t>
            </w:r>
            <w:r w:rsidR="00744838">
              <w:rPr>
                <w:rFonts w:ascii="Times New Roman" w:hAnsi="Times New Roman" w:cs="Times New Roman"/>
                <w:sz w:val="24"/>
              </w:rPr>
              <w:t>то</w:t>
            </w:r>
            <w:r>
              <w:rPr>
                <w:rFonts w:ascii="Times New Roman" w:hAnsi="Times New Roman" w:cs="Times New Roman"/>
                <w:sz w:val="24"/>
              </w:rPr>
              <w:t>техники</w:t>
            </w:r>
            <w:r w:rsidRPr="00C73F5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20" w:type="dxa"/>
          </w:tcPr>
          <w:p w14:paraId="04023DDE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650C198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5E7680A" w14:textId="2A1B652F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498F3CBF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E20B98" w:rsidRPr="00C73F58" w14:paraId="74F403A8" w14:textId="77777777" w:rsidTr="008B7E78">
        <w:trPr>
          <w:trHeight w:val="2413"/>
        </w:trPr>
        <w:tc>
          <w:tcPr>
            <w:tcW w:w="2204" w:type="dxa"/>
            <w:vMerge/>
          </w:tcPr>
          <w:p w14:paraId="655499F3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91" w:type="dxa"/>
          </w:tcPr>
          <w:p w14:paraId="7844DBFF" w14:textId="1860514E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Системно выбирает математические и естественно-научные методы при моделировании и исследовании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систем.</w:t>
            </w:r>
          </w:p>
        </w:tc>
        <w:tc>
          <w:tcPr>
            <w:tcW w:w="2970" w:type="dxa"/>
          </w:tcPr>
          <w:p w14:paraId="04B8C757" w14:textId="77777777" w:rsidR="00E20B9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FC41844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</w:p>
          <w:p w14:paraId="60E3C35D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420" w:type="dxa"/>
          </w:tcPr>
          <w:p w14:paraId="1CCABEBF" w14:textId="77777777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4555503D" w14:textId="3B46E85E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E20B98" w:rsidRPr="00C73F58" w14:paraId="6F7A83A4" w14:textId="77777777" w:rsidTr="008B7E78">
        <w:tc>
          <w:tcPr>
            <w:tcW w:w="2204" w:type="dxa"/>
            <w:vMerge/>
          </w:tcPr>
          <w:p w14:paraId="503D3985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891" w:type="dxa"/>
          </w:tcPr>
          <w:p w14:paraId="57D475F6" w14:textId="69B45B8B" w:rsidR="00E20B98" w:rsidRPr="00C73F58" w:rsidRDefault="00E20B98" w:rsidP="00E20B9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Осуществляет решение актуальных задач по моделированию и исследованию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мехатронных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робототехнических систем с использованием естественно-научных и математических методов. </w:t>
            </w:r>
          </w:p>
        </w:tc>
        <w:tc>
          <w:tcPr>
            <w:tcW w:w="2970" w:type="dxa"/>
          </w:tcPr>
          <w:p w14:paraId="0CBE459F" w14:textId="77777777" w:rsidR="00E20B98" w:rsidRPr="00C73F58" w:rsidRDefault="00E20B98" w:rsidP="00E20B98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7A81A3C6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A74D9EA" w14:textId="77777777" w:rsidR="00E20B9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64E7836" w14:textId="77777777" w:rsidR="00744838" w:rsidRDefault="0074483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4FD8D0EE" w14:textId="5351704F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420" w:type="dxa"/>
          </w:tcPr>
          <w:p w14:paraId="4BD41C04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2343B253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771CF111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2C590DFE" w14:textId="77777777" w:rsidR="00E20B98" w:rsidRPr="00C73F58" w:rsidRDefault="00E20B98" w:rsidP="00E20B98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14:paraId="3F3956AC" w14:textId="28C423A3" w:rsidR="00C96900" w:rsidRPr="00C73F58" w:rsidRDefault="00904A75" w:rsidP="008B7E78">
      <w:pPr>
        <w:ind w:right="-286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Примерные вопросы для подготовки к </w:t>
      </w:r>
      <w:r w:rsidR="00FA403C">
        <w:rPr>
          <w:rFonts w:ascii="Times New Roman" w:hAnsi="Times New Roman" w:cs="Times New Roman"/>
          <w:b/>
          <w:i/>
          <w:sz w:val="28"/>
          <w:szCs w:val="28"/>
        </w:rPr>
        <w:t xml:space="preserve">экзамену </w:t>
      </w:r>
      <w:r w:rsidR="00744838">
        <w:rPr>
          <w:rFonts w:ascii="Times New Roman" w:hAnsi="Times New Roman" w:cs="Times New Roman"/>
          <w:b/>
          <w:i/>
          <w:sz w:val="28"/>
          <w:szCs w:val="28"/>
        </w:rPr>
        <w:t>(5 модуль)</w:t>
      </w:r>
    </w:p>
    <w:p w14:paraId="15BECA52" w14:textId="01DB32DE" w:rsidR="00C96900" w:rsidRPr="00C73F58" w:rsidRDefault="00C9690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646A5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Маккалока-Питтса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5716F3D3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Персептрон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Розенблатта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 Теорема об обучении персептрона.</w:t>
      </w:r>
    </w:p>
    <w:p w14:paraId="2694C53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Персептронная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представляемость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45D8C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Адаптивная оптимизации архитектуры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Валидация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обучения. Ранняя остановка обучения. </w:t>
      </w:r>
    </w:p>
    <w:p w14:paraId="54097BD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без учителя: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BC94F2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Сеть встречного распространения полностью. </w:t>
      </w:r>
    </w:p>
    <w:p w14:paraId="29FC824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Сети с обратными связями. </w:t>
      </w:r>
    </w:p>
    <w:p w14:paraId="01C07C93" w14:textId="39BE93B0" w:rsidR="00E84B7B" w:rsidRPr="008B7E78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 модели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2841859D" w14:textId="77777777" w:rsidR="008B7E78" w:rsidRDefault="008B7E78" w:rsidP="008B7E78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</w:p>
    <w:p w14:paraId="1B38AA82" w14:textId="77665B78" w:rsidR="008B7E78" w:rsidRPr="00C73F58" w:rsidRDefault="008B7E78" w:rsidP="008B7E78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>Пример экзаменационного билета</w:t>
      </w:r>
      <w:r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 xml:space="preserve"> </w:t>
      </w:r>
    </w:p>
    <w:p w14:paraId="67F1F9EB" w14:textId="77777777" w:rsidR="008B7E78" w:rsidRPr="00C73F58" w:rsidRDefault="008B7E78" w:rsidP="008B7E78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490D8B28" w14:textId="77777777" w:rsidR="008B7E78" w:rsidRPr="00C73F58" w:rsidRDefault="008B7E78" w:rsidP="008B7E78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27A04EC1" w14:textId="6083AC1C" w:rsidR="008B7E78" w:rsidRPr="00C73F58" w:rsidRDefault="00075D29" w:rsidP="008B7E78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«ФИНАНСОВЫЙ </w:t>
      </w:r>
      <w:r w:rsidR="008B7E78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УНИВЕРСИТЕТ  </w:t>
      </w:r>
    </w:p>
    <w:p w14:paraId="4BFA180E" w14:textId="26B18136" w:rsidR="008B7E78" w:rsidRPr="00C73F58" w:rsidRDefault="00075D29" w:rsidP="008B7E78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ПРИ </w:t>
      </w:r>
      <w:r w:rsidR="008B7E78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ПРАВИТЕЛЬСТВЕ РОССИЙСКОЙ ФЕДЕРАЦИИ»</w:t>
      </w:r>
    </w:p>
    <w:p w14:paraId="5479B809" w14:textId="77777777" w:rsidR="008B7E78" w:rsidRDefault="008B7E78" w:rsidP="008B7E78">
      <w:pPr>
        <w:spacing w:line="240" w:lineRule="auto"/>
        <w:jc w:val="center"/>
        <w:rPr>
          <w:rFonts w:ascii="Times New Roman" w:eastAsia="Times New Roman" w:hAnsi="Times New Roman" w:cs="Times New Roman"/>
          <w:iCs/>
          <w:color w:val="auto"/>
          <w:kern w:val="0"/>
          <w:sz w:val="24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5B4E5BF1" wp14:editId="682A0FD4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1A541" id="Прямая соединительная линия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">
                <w10:wrap type="square"/>
              </v:line>
            </w:pict>
          </mc:Fallback>
        </mc:AlternateContent>
      </w: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Кафедра искусственного интеллекта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 xml:space="preserve"> </w:t>
      </w:r>
    </w:p>
    <w:p w14:paraId="5C962123" w14:textId="77777777" w:rsidR="008B7E78" w:rsidRPr="00C73F58" w:rsidRDefault="008B7E78" w:rsidP="008B7E78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06821CD3" w14:textId="59E02298" w:rsidR="008B7E78" w:rsidRPr="00C73F58" w:rsidRDefault="008B7E78" w:rsidP="008B7E78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Pr="00182D15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15.04.06</w:t>
      </w:r>
      <w:r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-Мехатроника и робототехника</w:t>
      </w:r>
    </w:p>
    <w:p w14:paraId="48988DB7" w14:textId="77777777" w:rsidR="008B7E78" w:rsidRPr="00C73F58" w:rsidRDefault="008B7E78" w:rsidP="008B7E78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</w:p>
    <w:p w14:paraId="1F816EC3" w14:textId="5A56DE18" w:rsidR="008B7E78" w:rsidRPr="00C73F58" w:rsidRDefault="008B7E78" w:rsidP="008B7E78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Учебный 20_/20_ год                                                                                        </w:t>
      </w:r>
      <w:r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5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модуль</w:t>
      </w:r>
    </w:p>
    <w:p w14:paraId="4382FB0B" w14:textId="77777777" w:rsidR="008B7E78" w:rsidRPr="00882734" w:rsidRDefault="008B7E78" w:rsidP="008B7E78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</w:p>
    <w:p w14:paraId="12E5A46C" w14:textId="6FDC49F7" w:rsidR="008B7E78" w:rsidRPr="00882734" w:rsidRDefault="00075D29" w:rsidP="008B7E78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ЭКЗАМЕНАЦИОННЫЙ БИЛЕТ </w:t>
      </w:r>
      <w:r w:rsidR="008B7E78" w:rsidRPr="00882734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№ __ </w:t>
      </w:r>
    </w:p>
    <w:p w14:paraId="0EE18B65" w14:textId="77777777" w:rsidR="008B7E78" w:rsidRPr="00C73F58" w:rsidRDefault="008B7E78" w:rsidP="008B7E78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7DAD5217" w14:textId="77777777" w:rsidR="008B7E78" w:rsidRPr="00C73F58" w:rsidRDefault="008B7E78" w:rsidP="008B7E78">
      <w:pPr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7D334998" w14:textId="77777777" w:rsidR="008B7E78" w:rsidRPr="00C73F58" w:rsidRDefault="008B7E78" w:rsidP="008B7E78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>
        <w:rPr>
          <w:rFonts w:ascii="Times New Roman" w:eastAsia="Times New Roman" w:hAnsi="Times New Roman" w:cs="Times New Roman"/>
          <w:color w:val="auto"/>
          <w:kern w:val="0"/>
          <w:sz w:val="24"/>
        </w:rPr>
        <w:t>.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64548512" w14:textId="7FF50235" w:rsidR="008B7E78" w:rsidRPr="008B7E78" w:rsidRDefault="008B7E78" w:rsidP="008B7E78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1981EF70" w14:textId="77777777" w:rsidR="008B7E78" w:rsidRDefault="008B7E78" w:rsidP="008B7E78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8CB64BF" w14:textId="77777777" w:rsidR="008B7E78" w:rsidRPr="00C73F58" w:rsidRDefault="008B7E78" w:rsidP="008B7E78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</w:rPr>
        <w:t>Заведующий кафедрой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1DE4AAB0" w14:textId="77777777" w:rsidR="008B7E78" w:rsidRPr="00C73F58" w:rsidRDefault="008B7E78" w:rsidP="008B7E78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874D75C" w14:textId="77777777" w:rsidR="008B7E78" w:rsidRPr="00C73F58" w:rsidRDefault="008B7E78" w:rsidP="008B7E78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Подготовил                                                                                         ________________ФИО</w:t>
      </w:r>
    </w:p>
    <w:p w14:paraId="6576D1D1" w14:textId="77777777" w:rsidR="008B7E78" w:rsidRPr="00C73F58" w:rsidRDefault="008B7E78" w:rsidP="008B7E78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BD99FF8" w14:textId="469E0EB0" w:rsidR="008B7E78" w:rsidRDefault="008B7E78" w:rsidP="008B7E78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38A659E5" w14:textId="77777777" w:rsidR="008B7E78" w:rsidRPr="008B7E78" w:rsidRDefault="008B7E78" w:rsidP="008B7E78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0EB9E586" w14:textId="643E57EE" w:rsidR="00BE5C98" w:rsidRPr="00C73F58" w:rsidRDefault="00BE5C98" w:rsidP="004A7AE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r w:rsidRPr="00C73F58">
        <w:rPr>
          <w:rFonts w:ascii="Times New Roman" w:hAnsi="Times New Roman" w:cs="Times New Roman"/>
          <w:b/>
          <w:i/>
          <w:szCs w:val="28"/>
        </w:rPr>
        <w:t>Примерные вопросы для подготовки к экзамену</w:t>
      </w:r>
      <w:r w:rsidR="00182D15">
        <w:rPr>
          <w:rFonts w:ascii="Times New Roman" w:hAnsi="Times New Roman" w:cs="Times New Roman"/>
          <w:b/>
          <w:i/>
          <w:szCs w:val="28"/>
        </w:rPr>
        <w:t xml:space="preserve"> </w:t>
      </w:r>
      <w:r w:rsidR="00744838">
        <w:rPr>
          <w:rFonts w:ascii="Times New Roman" w:hAnsi="Times New Roman" w:cs="Times New Roman"/>
          <w:b/>
          <w:i/>
          <w:szCs w:val="28"/>
        </w:rPr>
        <w:t>(6 модуль)</w:t>
      </w:r>
    </w:p>
    <w:p w14:paraId="673466C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Хебба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05853BC" w14:textId="66680170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к задачам комбинаторной оптимизации. </w:t>
      </w:r>
    </w:p>
    <w:p w14:paraId="2D1394E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иммитации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отжига. Машина Больцмана. </w:t>
      </w:r>
    </w:p>
    <w:p w14:paraId="634404A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4374923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нейронные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Пулинг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Свертка.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FDB15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6" w:name="__DdeLink__1278_2363391623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6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препроцессинга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ABA75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Отличие между входными и выходными переменными. </w:t>
      </w:r>
    </w:p>
    <w:p w14:paraId="7DF877D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выбеливание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входов. </w:t>
      </w:r>
    </w:p>
    <w:p w14:paraId="4AB0A0F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D3E616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Нелинейная значимость входов.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Box-counting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алгоритмы.</w:t>
      </w:r>
    </w:p>
    <w:p w14:paraId="13DA199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Формирование оптимального пространства признаков. </w:t>
      </w:r>
    </w:p>
    <w:p w14:paraId="6330C616" w14:textId="4B2DBC50" w:rsidR="00F34685" w:rsidRPr="00882734" w:rsidRDefault="00904A75" w:rsidP="00882734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Метрики для определения качества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  <w:bookmarkStart w:id="57" w:name="__RefHeading___Toc5732_3415590677"/>
      <w:bookmarkStart w:id="58" w:name="_Toc5052154"/>
      <w:bookmarkStart w:id="59" w:name="_Toc5029569"/>
      <w:bookmarkStart w:id="60" w:name="_Toc19304896"/>
      <w:bookmarkEnd w:id="57"/>
    </w:p>
    <w:p w14:paraId="75AFFF95" w14:textId="3113B1B1" w:rsidR="00182D15" w:rsidRPr="00C73F58" w:rsidRDefault="00182D15" w:rsidP="00182D15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>Пример экзаменационного билета</w:t>
      </w:r>
      <w:r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t xml:space="preserve"> </w:t>
      </w:r>
    </w:p>
    <w:p w14:paraId="7BECF8AD" w14:textId="77777777" w:rsidR="00182D15" w:rsidRPr="00C73F58" w:rsidRDefault="00182D15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4D0D074C" w14:textId="77777777" w:rsidR="00182D15" w:rsidRPr="00C73F58" w:rsidRDefault="00182D15" w:rsidP="00182D15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07DDD198" w14:textId="7B4BBE6B" w:rsidR="00182D15" w:rsidRPr="00C73F58" w:rsidRDefault="00075D29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«ФИНАНСОВЫЙ </w:t>
      </w:r>
      <w:r w:rsidR="00182D15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УНИВЕРСИТЕТ  </w:t>
      </w:r>
    </w:p>
    <w:p w14:paraId="63BE65AB" w14:textId="20308332" w:rsidR="00182D15" w:rsidRPr="00C73F58" w:rsidRDefault="00075D29" w:rsidP="00182D15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ПРИ </w:t>
      </w:r>
      <w:r w:rsidR="00182D15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ПРАВИТЕЛЬСТВЕ РОССИЙСКОЙ ФЕДЕРАЦИИ»</w:t>
      </w:r>
    </w:p>
    <w:p w14:paraId="1A4F4CD5" w14:textId="33089B5F" w:rsidR="00182D15" w:rsidRPr="00075D29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6CDC7703" wp14:editId="60CE9A49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313051358" name="Прямая соединительная линия 313051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147FC63D" id="Прямая соединительная линия 313051358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">
                <w10:wrap type="square"/>
              </v:line>
            </w:pict>
          </mc:Fallback>
        </mc:AlternateContent>
      </w: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="0048276C" w:rsidRPr="00075D29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>Кафедра искусственного интеллекта</w:t>
      </w:r>
    </w:p>
    <w:p w14:paraId="6F433695" w14:textId="77777777" w:rsidR="00182D15" w:rsidRPr="00C73F58" w:rsidRDefault="00182D15" w:rsidP="00182D15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76C8DE21" w14:textId="1988A8E6" w:rsidR="00182D15" w:rsidRPr="00C73F58" w:rsidRDefault="00182D15" w:rsidP="00182D15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744838" w:rsidRPr="00182D15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15.04.06</w:t>
      </w:r>
      <w:r w:rsidR="008B7E7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-</w:t>
      </w:r>
      <w:r w:rsidR="0074483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Мехатроника и роб</w:t>
      </w:r>
      <w:r w:rsidR="008B7E7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ототехника</w:t>
      </w:r>
    </w:p>
    <w:p w14:paraId="483BF9E3" w14:textId="3FAE8A2F" w:rsidR="00182D15" w:rsidRPr="00C73F58" w:rsidRDefault="00182D15" w:rsidP="008B7E78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Учебный 20_/20_ год                                                                                        </w:t>
      </w:r>
      <w:r w:rsidR="008B7E7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6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модуль</w:t>
      </w:r>
    </w:p>
    <w:p w14:paraId="3FEE5C5F" w14:textId="4BFB78A4" w:rsidR="00182D15" w:rsidRPr="008B7E78" w:rsidRDefault="008B7E78" w:rsidP="00182D15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ЭКЗАМЕНАЦИОННЫЙ БИЛЕТ </w:t>
      </w:r>
      <w:r w:rsidR="00182D15" w:rsidRPr="008B7E78">
        <w:rPr>
          <w:rFonts w:ascii="Times New Roman" w:eastAsia="Times New Roman" w:hAnsi="Times New Roman" w:cs="Times New Roman"/>
          <w:color w:val="auto"/>
          <w:kern w:val="0"/>
          <w:sz w:val="24"/>
          <w:szCs w:val="28"/>
        </w:rPr>
        <w:t xml:space="preserve">№ </w:t>
      </w:r>
    </w:p>
    <w:p w14:paraId="365A795C" w14:textId="77777777" w:rsidR="00182D15" w:rsidRPr="00C73F58" w:rsidRDefault="00182D15" w:rsidP="00182D1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47EE97E3" w14:textId="77777777" w:rsidR="00182D15" w:rsidRPr="00C73F58" w:rsidRDefault="00182D15" w:rsidP="00182D15">
      <w:pPr>
        <w:numPr>
          <w:ilvl w:val="0"/>
          <w:numId w:val="36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2745B4A9" w14:textId="33A9DFF7" w:rsidR="00182D15" w:rsidRPr="00C73F58" w:rsidRDefault="00182D15" w:rsidP="00182D15">
      <w:pPr>
        <w:widowControl w:val="0"/>
        <w:numPr>
          <w:ilvl w:val="0"/>
          <w:numId w:val="36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 w:rsidR="00744838">
        <w:rPr>
          <w:rFonts w:ascii="Times New Roman" w:eastAsia="Times New Roman" w:hAnsi="Times New Roman" w:cs="Times New Roman"/>
          <w:color w:val="auto"/>
          <w:kern w:val="0"/>
          <w:sz w:val="24"/>
        </w:rPr>
        <w:t>.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38307F07" w14:textId="30DD9D87" w:rsidR="00182D15" w:rsidRPr="00C73F58" w:rsidRDefault="00744838" w:rsidP="00182D15">
      <w:pPr>
        <w:widowControl w:val="0"/>
        <w:numPr>
          <w:ilvl w:val="0"/>
          <w:numId w:val="36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744838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182D15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3785FBE5" w14:textId="77777777" w:rsidR="00182D15" w:rsidRPr="00C73F58" w:rsidRDefault="00182D15" w:rsidP="00182D15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A1D5D8E" w14:textId="5B4E8A84" w:rsidR="00182D15" w:rsidRPr="00C73F58" w:rsidRDefault="0048276C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>
        <w:rPr>
          <w:rFonts w:ascii="Times New Roman" w:eastAsia="Times New Roman" w:hAnsi="Times New Roman" w:cs="Times New Roman"/>
          <w:color w:val="auto"/>
          <w:kern w:val="0"/>
          <w:sz w:val="24"/>
        </w:rPr>
        <w:t>Заведующий кафедрой</w:t>
      </w:r>
      <w:r w:rsidR="008B7E7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="008B7E7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="008B7E7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="008B7E7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  <w:r w:rsidR="00182D15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="00182D15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="00182D15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439AD080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53D9605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Подготовил                                                                                         ________________ФИО</w:t>
      </w:r>
    </w:p>
    <w:p w14:paraId="46B0F749" w14:textId="77777777" w:rsidR="00182D15" w:rsidRPr="00C73F58" w:rsidRDefault="00182D15" w:rsidP="00182D15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04703619" w14:textId="5BED1A16" w:rsidR="00182D15" w:rsidRPr="00C73F58" w:rsidRDefault="00182D15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1C0E1F32" w14:textId="77777777" w:rsidR="00FC2885" w:rsidRPr="00075D29" w:rsidRDefault="00FC2885" w:rsidP="00FC2885">
      <w:pPr>
        <w:pStyle w:val="afff0"/>
        <w:spacing w:line="360" w:lineRule="auto"/>
        <w:ind w:left="45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1" w:name="__RefHeading___Toc5736_3415590677"/>
      <w:bookmarkStart w:id="62" w:name="_Toc35445290"/>
      <w:bookmarkStart w:id="63" w:name="_Toc5052156"/>
      <w:bookmarkStart w:id="64" w:name="_Toc19304898"/>
      <w:bookmarkStart w:id="65" w:name="_Toc35445292"/>
      <w:bookmarkEnd w:id="58"/>
      <w:bookmarkEnd w:id="59"/>
      <w:bookmarkEnd w:id="60"/>
      <w:bookmarkEnd w:id="61"/>
      <w:r w:rsidRPr="00075D29">
        <w:rPr>
          <w:rFonts w:ascii="Times New Roman" w:hAnsi="Times New Roman" w:cs="Times New Roman"/>
          <w:b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62"/>
    </w:p>
    <w:p w14:paraId="64CF85DF" w14:textId="77777777" w:rsidR="00FC2885" w:rsidRPr="00075D29" w:rsidRDefault="00FC2885" w:rsidP="00FC2885">
      <w:pPr>
        <w:pStyle w:val="afff0"/>
        <w:spacing w:line="360" w:lineRule="auto"/>
        <w:ind w:left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66" w:name="_Toc2620976591"/>
      <w:bookmarkEnd w:id="66"/>
      <w:r w:rsidRPr="00075D29">
        <w:rPr>
          <w:rFonts w:ascii="Times New Roman" w:hAnsi="Times New Roman" w:cs="Times New Roman"/>
          <w:b/>
          <w:bCs/>
          <w:sz w:val="28"/>
          <w:szCs w:val="28"/>
        </w:rPr>
        <w:t>а) основная литература:</w:t>
      </w:r>
    </w:p>
    <w:p w14:paraId="084FAB82" w14:textId="4C9A2FCC" w:rsidR="00FC2885" w:rsidRDefault="00FC2885" w:rsidP="00FC2885">
      <w:pPr>
        <w:pStyle w:val="afff0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4E427F">
        <w:rPr>
          <w:rFonts w:ascii="Times New Roman" w:hAnsi="Times New Roman" w:cs="Times New Roman"/>
          <w:sz w:val="28"/>
          <w:szCs w:val="28"/>
        </w:rPr>
        <w:t xml:space="preserve">Ростовцев, В. </w:t>
      </w:r>
      <w:r>
        <w:rPr>
          <w:rFonts w:ascii="Times New Roman" w:hAnsi="Times New Roman" w:cs="Times New Roman"/>
          <w:sz w:val="28"/>
          <w:szCs w:val="28"/>
        </w:rPr>
        <w:t>С. Искусственные нейронные сети</w:t>
      </w:r>
      <w:r w:rsidRPr="004E427F">
        <w:rPr>
          <w:rFonts w:ascii="Times New Roman" w:hAnsi="Times New Roman" w:cs="Times New Roman"/>
          <w:sz w:val="28"/>
          <w:szCs w:val="28"/>
        </w:rPr>
        <w:t>: учебник для вузов / В. С. Ростовцев. — 5-е изд., стер. — Санкт-Пе</w:t>
      </w:r>
      <w:r>
        <w:rPr>
          <w:rFonts w:ascii="Times New Roman" w:hAnsi="Times New Roman" w:cs="Times New Roman"/>
          <w:sz w:val="28"/>
          <w:szCs w:val="28"/>
        </w:rPr>
        <w:t xml:space="preserve">тербург: Лань, 2025. — 216 с. </w:t>
      </w:r>
      <w:r w:rsidRPr="004E427F">
        <w:rPr>
          <w:rFonts w:ascii="Times New Roman" w:hAnsi="Times New Roman" w:cs="Times New Roman"/>
          <w:sz w:val="28"/>
          <w:szCs w:val="28"/>
        </w:rPr>
        <w:t>— ЭБС Лань. — URL: https://e.lanbook.com/book/447392 (дата обращения:</w:t>
      </w:r>
      <w:r>
        <w:rPr>
          <w:rFonts w:ascii="Times New Roman" w:hAnsi="Times New Roman" w:cs="Times New Roman"/>
          <w:sz w:val="28"/>
          <w:szCs w:val="28"/>
        </w:rPr>
        <w:t xml:space="preserve"> 24.01.2025). — Текст</w:t>
      </w:r>
      <w:r w:rsidRPr="004E427F">
        <w:rPr>
          <w:rFonts w:ascii="Times New Roman" w:hAnsi="Times New Roman" w:cs="Times New Roman"/>
          <w:sz w:val="28"/>
          <w:szCs w:val="28"/>
        </w:rPr>
        <w:t>: электронный.</w:t>
      </w:r>
    </w:p>
    <w:p w14:paraId="7373587D" w14:textId="2DDD31D3" w:rsidR="00FC2885" w:rsidRPr="00075D29" w:rsidRDefault="00FC2885" w:rsidP="00FC2885">
      <w:pPr>
        <w:pStyle w:val="afff0"/>
        <w:spacing w:line="36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7324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Галушкин, А. И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. Нейронные сети: основы теории</w:t>
      </w:r>
      <w:r w:rsidRPr="0097324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: моногр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афия / А. И. Галушкин. - Москва</w:t>
      </w:r>
      <w:r w:rsidRPr="0097324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: Горячая линия-Телеком, 2024. - 496 с. - ЭБС ZNANIUM. - URL: https://znanium.ru/catalog/product/2186186 (дата обращения: 24.01.20</w:t>
      </w: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25). - Текст</w:t>
      </w:r>
      <w:r w:rsidRPr="0097324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: электронный.</w:t>
      </w:r>
    </w:p>
    <w:p w14:paraId="2B16B171" w14:textId="7A26967C" w:rsidR="00FC2885" w:rsidRPr="00075D29" w:rsidRDefault="00FC2885" w:rsidP="00FC2885">
      <w:pPr>
        <w:pStyle w:val="aff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075D29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Pr="00075D29">
        <w:rPr>
          <w:rStyle w:val="a9"/>
          <w:rFonts w:ascii="Times New Roman" w:hAnsi="Times New Roman" w:cs="Times New Roman"/>
          <w:b/>
          <w:sz w:val="28"/>
          <w:szCs w:val="28"/>
        </w:rPr>
        <w:t xml:space="preserve">дополнительная литература: </w:t>
      </w:r>
    </w:p>
    <w:p w14:paraId="20A2039C" w14:textId="7150FF5F" w:rsidR="00FC2885" w:rsidRDefault="00FC2885" w:rsidP="00FC2885">
      <w:pPr>
        <w:pStyle w:val="afff0"/>
        <w:spacing w:line="360" w:lineRule="auto"/>
        <w:ind w:left="450"/>
        <w:jc w:val="both"/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3</w:t>
      </w:r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. 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Искусственные нейронные сети</w:t>
      </w:r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: учебник / В. В. </w:t>
      </w:r>
      <w:proofErr w:type="spellStart"/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Цехановский</w:t>
      </w:r>
      <w:proofErr w:type="spellEnd"/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, Е. Ю. 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Бутырский, Н. А. Жукова [и др.]; под редакцией В. В. </w:t>
      </w:r>
      <w:proofErr w:type="spellStart"/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Цехановского</w:t>
      </w:r>
      <w:proofErr w:type="spellEnd"/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 — Москва</w:t>
      </w:r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: </w:t>
      </w:r>
      <w:proofErr w:type="spellStart"/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КноРус</w:t>
      </w:r>
      <w:proofErr w:type="spellEnd"/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, 2024. — 350 с. — ЭБС BOOK.ru. — URL: https://book.ru/book/954274 (дата обращения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 24.01.2025). — Текст</w:t>
      </w:r>
      <w:r w:rsidRPr="006932A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 электронный.</w:t>
      </w:r>
    </w:p>
    <w:p w14:paraId="02713D0F" w14:textId="66CB7C96" w:rsidR="00FC2885" w:rsidRPr="009424BB" w:rsidRDefault="00FC2885" w:rsidP="00FC2885">
      <w:pPr>
        <w:pStyle w:val="afff0"/>
        <w:spacing w:line="360" w:lineRule="auto"/>
        <w:ind w:left="450"/>
        <w:jc w:val="both"/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4. </w:t>
      </w:r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Рутковская, Д. Нейронные сети, генетические алгоритмы и нечеткие системы / Д. Рутковская, М.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proofErr w:type="spellStart"/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Пилиньский</w:t>
      </w:r>
      <w:proofErr w:type="spellEnd"/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, Л. Рутковский; перевод</w:t>
      </w:r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с польск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ого</w:t>
      </w:r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И. Д. </w:t>
      </w:r>
      <w:proofErr w:type="spellStart"/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удинского</w:t>
      </w:r>
      <w:proofErr w:type="spellEnd"/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 - 2-е изд., стер. – Москва: Горячая</w:t>
      </w:r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линия-Телеком, 2013. - 384 с. - ЭБС ZNANIUM. - URL: https://new.znanium.com/catalog/product/414545 (дата обращения: </w:t>
      </w:r>
      <w:r>
        <w:rPr>
          <w:rFonts w:ascii="Times New Roman" w:hAnsi="Times New Roman" w:cs="Times New Roman"/>
          <w:sz w:val="28"/>
          <w:szCs w:val="28"/>
        </w:rPr>
        <w:t>24.0</w:t>
      </w:r>
      <w:r w:rsidRPr="00075D29">
        <w:rPr>
          <w:rFonts w:ascii="Times New Roman" w:hAnsi="Times New Roman" w:cs="Times New Roman"/>
          <w:sz w:val="28"/>
          <w:szCs w:val="28"/>
        </w:rPr>
        <w:t>1.202</w:t>
      </w:r>
      <w:r w:rsidR="00101447">
        <w:rPr>
          <w:rFonts w:ascii="Times New Roman" w:hAnsi="Times New Roman" w:cs="Times New Roman"/>
          <w:sz w:val="28"/>
          <w:szCs w:val="28"/>
        </w:rPr>
        <w:t>5</w:t>
      </w: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). - Текст</w:t>
      </w:r>
      <w:r w:rsidRPr="00075D29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 электронный.</w:t>
      </w:r>
    </w:p>
    <w:p w14:paraId="4D402391" w14:textId="77777777" w:rsidR="00FC2885" w:rsidRPr="00FC2885" w:rsidRDefault="00FC2885" w:rsidP="00FC2885">
      <w:pPr>
        <w:pStyle w:val="aff"/>
        <w:spacing w:line="276" w:lineRule="auto"/>
        <w:ind w:left="450" w:firstLine="0"/>
        <w:jc w:val="both"/>
        <w:rPr>
          <w:rFonts w:ascii="Times New Roman" w:hAnsi="Times New Roman" w:cs="Times New Roman"/>
          <w:szCs w:val="28"/>
          <w:u w:val="single"/>
        </w:rPr>
      </w:pPr>
    </w:p>
    <w:p w14:paraId="30A15795" w14:textId="77777777" w:rsidR="00FC2885" w:rsidRPr="007D3F6A" w:rsidRDefault="00FC2885" w:rsidP="00FC2885">
      <w:pPr>
        <w:pStyle w:val="1"/>
        <w:tabs>
          <w:tab w:val="left" w:pos="0"/>
        </w:tabs>
        <w:spacing w:before="0" w:after="0" w:line="360" w:lineRule="auto"/>
        <w:ind w:left="450"/>
        <w:jc w:val="both"/>
        <w:rPr>
          <w:rFonts w:ascii="Times New Roman" w:hAnsi="Times New Roman" w:cs="Times New Roman"/>
        </w:rPr>
      </w:pPr>
      <w:bookmarkStart w:id="67" w:name="__RefHeading___Toc5734_3415590677"/>
      <w:bookmarkStart w:id="68" w:name="_Toc514848051"/>
      <w:bookmarkStart w:id="69" w:name="_Toc19304897"/>
      <w:bookmarkStart w:id="70" w:name="_Toc35445291"/>
      <w:bookmarkEnd w:id="67"/>
      <w:r>
        <w:rPr>
          <w:rFonts w:ascii="Times New Roman" w:hAnsi="Times New Roman" w:cs="Times New Roman"/>
        </w:rPr>
        <w:t xml:space="preserve">9. </w:t>
      </w:r>
      <w:r w:rsidRPr="00C73F58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68"/>
      <w:bookmarkEnd w:id="69"/>
      <w:r w:rsidRPr="00C73F58">
        <w:rPr>
          <w:rFonts w:ascii="Times New Roman" w:hAnsi="Times New Roman" w:cs="Times New Roman"/>
        </w:rPr>
        <w:t>, необходимых для освоения дисциплины</w:t>
      </w:r>
      <w:bookmarkEnd w:id="70"/>
    </w:p>
    <w:p w14:paraId="38A9BACF" w14:textId="77777777" w:rsidR="00FC2885" w:rsidRPr="00945494" w:rsidRDefault="00FC2885" w:rsidP="00FC2885">
      <w:pPr>
        <w:pStyle w:val="140"/>
        <w:tabs>
          <w:tab w:val="left" w:pos="1134"/>
        </w:tabs>
        <w:suppressAutoHyphens/>
        <w:ind w:left="567" w:hanging="141"/>
        <w:rPr>
          <w:rFonts w:ascii="Times New Roman" w:hAnsi="Times New Roman" w:cs="Times New Roman"/>
          <w:color w:val="auto"/>
        </w:rPr>
      </w:pPr>
      <w:r w:rsidRPr="00C73F58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</w:t>
      </w:r>
      <w:r w:rsidRPr="00945494">
        <w:rPr>
          <w:rFonts w:ascii="Times New Roman" w:hAnsi="Times New Roman" w:cs="Times New Roman"/>
          <w:color w:val="auto"/>
        </w:rPr>
        <w:t xml:space="preserve">Федерации </w:t>
      </w:r>
      <w:hyperlink r:id="rId9">
        <w:r w:rsidRPr="00945494">
          <w:rPr>
            <w:rStyle w:val="-"/>
            <w:rFonts w:ascii="Times New Roman" w:hAnsi="Times New Roman" w:cs="Times New Roman"/>
            <w:color w:val="auto"/>
            <w:u w:val="none"/>
          </w:rPr>
          <w:t>http://portal.ufrf.ru/</w:t>
        </w:r>
      </w:hyperlink>
      <w:r w:rsidRPr="00945494">
        <w:rPr>
          <w:rFonts w:ascii="Times New Roman" w:hAnsi="Times New Roman" w:cs="Times New Roman"/>
          <w:color w:val="auto"/>
        </w:rPr>
        <w:t xml:space="preserve"> </w:t>
      </w:r>
    </w:p>
    <w:p w14:paraId="62705C35" w14:textId="77777777" w:rsidR="00FC2885" w:rsidRPr="00C73F58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2. Сайт </w:t>
      </w:r>
      <w:r>
        <w:rPr>
          <w:rFonts w:ascii="Times New Roman" w:hAnsi="Times New Roman" w:cs="Times New Roman"/>
        </w:rPr>
        <w:t>Кафедры искусственного интеллекта.</w:t>
      </w:r>
    </w:p>
    <w:p w14:paraId="0B8E4243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3. </w:t>
      </w:r>
      <w:r w:rsidRPr="00945494">
        <w:rPr>
          <w:rFonts w:ascii="Times New Roman" w:hAnsi="Times New Roman" w:cs="Times New Roman"/>
        </w:rPr>
        <w:t>Электронная библиотека Финансового университета (ЭБ) http://elib.fa.ru/</w:t>
      </w:r>
    </w:p>
    <w:p w14:paraId="6B90B21E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4. </w:t>
      </w:r>
      <w:r w:rsidRPr="00945494">
        <w:rPr>
          <w:rFonts w:ascii="Times New Roman" w:hAnsi="Times New Roman" w:cs="Times New Roman"/>
        </w:rPr>
        <w:t>Электронно-библиотечная система BOOK.RU http://www.book.ru</w:t>
      </w:r>
    </w:p>
    <w:p w14:paraId="290E286E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945494">
        <w:rPr>
          <w:rFonts w:ascii="Times New Roman" w:hAnsi="Times New Roman" w:cs="Times New Roman"/>
        </w:rPr>
        <w:t>Электронно-библиотечная система «Университетская библиотека ОНЛАЙН» http://biblioclub.ru/</w:t>
      </w:r>
    </w:p>
    <w:p w14:paraId="1F31BD6F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945494">
        <w:rPr>
          <w:rFonts w:ascii="Times New Roman" w:hAnsi="Times New Roman" w:cs="Times New Roman"/>
        </w:rPr>
        <w:t xml:space="preserve">Электронно-библиотечная система </w:t>
      </w:r>
      <w:proofErr w:type="spellStart"/>
      <w:r w:rsidRPr="00945494">
        <w:rPr>
          <w:rFonts w:ascii="Times New Roman" w:hAnsi="Times New Roman" w:cs="Times New Roman"/>
        </w:rPr>
        <w:t>Znanium</w:t>
      </w:r>
      <w:proofErr w:type="spellEnd"/>
      <w:r w:rsidRPr="00945494">
        <w:rPr>
          <w:rFonts w:ascii="Times New Roman" w:hAnsi="Times New Roman" w:cs="Times New Roman"/>
        </w:rPr>
        <w:t xml:space="preserve"> http://www.znanium.com</w:t>
      </w:r>
    </w:p>
    <w:p w14:paraId="523D0B03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945494">
        <w:rPr>
          <w:rFonts w:ascii="Times New Roman" w:hAnsi="Times New Roman" w:cs="Times New Roman"/>
        </w:rPr>
        <w:t>Электронно-библиотечная система издательства «ЮРАЙТ» https://urait.ru/</w:t>
      </w:r>
    </w:p>
    <w:p w14:paraId="0ADC5B11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945494">
        <w:rPr>
          <w:rFonts w:ascii="Times New Roman" w:hAnsi="Times New Roman" w:cs="Times New Roman"/>
        </w:rPr>
        <w:t>Электронно-библиотечная система издательства Проспект http://ebs.prospekt.org/books</w:t>
      </w:r>
    </w:p>
    <w:p w14:paraId="429E6102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945494">
        <w:rPr>
          <w:rFonts w:ascii="Times New Roman" w:hAnsi="Times New Roman" w:cs="Times New Roman"/>
        </w:rPr>
        <w:t>Электронно-библиотечная система издательства Лань https://e.lanbook.com/</w:t>
      </w:r>
    </w:p>
    <w:p w14:paraId="50FC6EA7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945494">
        <w:rPr>
          <w:rFonts w:ascii="Times New Roman" w:hAnsi="Times New Roman" w:cs="Times New Roman"/>
        </w:rPr>
        <w:t xml:space="preserve">Деловая онлайн-библиотека </w:t>
      </w:r>
      <w:proofErr w:type="spellStart"/>
      <w:r w:rsidRPr="00945494">
        <w:rPr>
          <w:rFonts w:ascii="Times New Roman" w:hAnsi="Times New Roman" w:cs="Times New Roman"/>
        </w:rPr>
        <w:t>Alpina</w:t>
      </w:r>
      <w:proofErr w:type="spellEnd"/>
      <w:r w:rsidRPr="00945494">
        <w:rPr>
          <w:rFonts w:ascii="Times New Roman" w:hAnsi="Times New Roman" w:cs="Times New Roman"/>
        </w:rPr>
        <w:t xml:space="preserve"> </w:t>
      </w:r>
      <w:proofErr w:type="spellStart"/>
      <w:r w:rsidRPr="00945494">
        <w:rPr>
          <w:rFonts w:ascii="Times New Roman" w:hAnsi="Times New Roman" w:cs="Times New Roman"/>
        </w:rPr>
        <w:t>Digital</w:t>
      </w:r>
      <w:proofErr w:type="spellEnd"/>
      <w:r w:rsidRPr="00945494">
        <w:rPr>
          <w:rFonts w:ascii="Times New Roman" w:hAnsi="Times New Roman" w:cs="Times New Roman"/>
        </w:rPr>
        <w:t xml:space="preserve"> http://lib.alpinadigital.ru/</w:t>
      </w:r>
    </w:p>
    <w:p w14:paraId="7F2DF034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945494">
        <w:rPr>
          <w:rFonts w:ascii="Times New Roman" w:hAnsi="Times New Roman" w:cs="Times New Roman"/>
        </w:rPr>
        <w:t>Электронная библиотека Издательского дома «Гребенников» https://grebennikon.ru/</w:t>
      </w:r>
    </w:p>
    <w:p w14:paraId="2064FE8B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945494">
        <w:rPr>
          <w:rFonts w:ascii="Times New Roman" w:hAnsi="Times New Roman" w:cs="Times New Roman"/>
        </w:rPr>
        <w:t>Математические журналы: полнотекстовая коллекция Математического института им. В.А. Стеклова РАН https://www.mathnet.ru/</w:t>
      </w:r>
    </w:p>
    <w:p w14:paraId="5D85D384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945494">
        <w:rPr>
          <w:rFonts w:ascii="Times New Roman" w:hAnsi="Times New Roman" w:cs="Times New Roman"/>
        </w:rPr>
        <w:t xml:space="preserve">Научная электронная библиотека eLibrary.ru http://elibrary.ru  </w:t>
      </w:r>
    </w:p>
    <w:p w14:paraId="7210518E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945494">
        <w:rPr>
          <w:rFonts w:ascii="Times New Roman" w:hAnsi="Times New Roman" w:cs="Times New Roman"/>
        </w:rPr>
        <w:t>Национальная электронная библиотека http://нэб.рф/</w:t>
      </w:r>
    </w:p>
    <w:p w14:paraId="7715B649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945494">
        <w:rPr>
          <w:rFonts w:ascii="Times New Roman" w:hAnsi="Times New Roman" w:cs="Times New Roman"/>
        </w:rPr>
        <w:t>Ресурсы информационно-аналитического агентства по финансовым рынкам Cbonds.ru https://cbonds.ru/</w:t>
      </w:r>
    </w:p>
    <w:p w14:paraId="16FEF88C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945494">
        <w:rPr>
          <w:rFonts w:ascii="Times New Roman" w:hAnsi="Times New Roman" w:cs="Times New Roman"/>
        </w:rPr>
        <w:t>СПАРК https://spark-interfax.ru/</w:t>
      </w:r>
    </w:p>
    <w:p w14:paraId="4E91C73C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  <w:lang w:val="en-US"/>
        </w:rPr>
      </w:pPr>
      <w:r w:rsidRPr="00FC2885">
        <w:rPr>
          <w:rFonts w:ascii="Times New Roman" w:hAnsi="Times New Roman" w:cs="Times New Roman"/>
          <w:lang w:val="en-US"/>
        </w:rPr>
        <w:t xml:space="preserve">17. </w:t>
      </w:r>
      <w:r w:rsidRPr="00945494">
        <w:rPr>
          <w:rFonts w:ascii="Times New Roman" w:hAnsi="Times New Roman" w:cs="Times New Roman"/>
          <w:lang w:val="en-US"/>
        </w:rPr>
        <w:t>CNKI. Academic Reference https://ar.oversea.cnki.net/</w:t>
      </w:r>
    </w:p>
    <w:p w14:paraId="4995215D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18. </w:t>
      </w:r>
      <w:r w:rsidRPr="00945494">
        <w:rPr>
          <w:rFonts w:ascii="Times New Roman" w:hAnsi="Times New Roman" w:cs="Times New Roman"/>
        </w:rPr>
        <w:t xml:space="preserve">Электронные продукты издательства </w:t>
      </w:r>
      <w:proofErr w:type="spellStart"/>
      <w:r w:rsidRPr="00945494">
        <w:rPr>
          <w:rFonts w:ascii="Times New Roman" w:hAnsi="Times New Roman" w:cs="Times New Roman"/>
        </w:rPr>
        <w:t>Elsevier</w:t>
      </w:r>
      <w:proofErr w:type="spellEnd"/>
      <w:r w:rsidRPr="00945494">
        <w:rPr>
          <w:rFonts w:ascii="Times New Roman" w:hAnsi="Times New Roman" w:cs="Times New Roman"/>
        </w:rPr>
        <w:t xml:space="preserve"> http://www.sciencedirect.com</w:t>
      </w:r>
    </w:p>
    <w:p w14:paraId="792DBB15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  <w:lang w:val="en-US"/>
        </w:rPr>
      </w:pPr>
      <w:r w:rsidRPr="00945494">
        <w:rPr>
          <w:rFonts w:ascii="Times New Roman" w:hAnsi="Times New Roman" w:cs="Times New Roman"/>
          <w:lang w:val="en-US"/>
        </w:rPr>
        <w:t xml:space="preserve">19. Emerald: Management </w:t>
      </w:r>
      <w:proofErr w:type="spellStart"/>
      <w:r w:rsidRPr="00945494">
        <w:rPr>
          <w:rFonts w:ascii="Times New Roman" w:hAnsi="Times New Roman" w:cs="Times New Roman"/>
          <w:lang w:val="en-US"/>
        </w:rPr>
        <w:t>eJournal</w:t>
      </w:r>
      <w:proofErr w:type="spellEnd"/>
      <w:r w:rsidRPr="00945494">
        <w:rPr>
          <w:rFonts w:ascii="Times New Roman" w:hAnsi="Times New Roman" w:cs="Times New Roman"/>
          <w:lang w:val="en-US"/>
        </w:rPr>
        <w:t xml:space="preserve"> Portfolio https://www.emerald.com/insight/</w:t>
      </w:r>
    </w:p>
    <w:p w14:paraId="6A6F0DB6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945494">
        <w:rPr>
          <w:rFonts w:ascii="Times New Roman" w:hAnsi="Times New Roman" w:cs="Times New Roman"/>
        </w:rPr>
        <w:t xml:space="preserve">Реферативная база данных по математике </w:t>
      </w:r>
      <w:proofErr w:type="spellStart"/>
      <w:r w:rsidRPr="00945494">
        <w:rPr>
          <w:rFonts w:ascii="Times New Roman" w:hAnsi="Times New Roman" w:cs="Times New Roman"/>
        </w:rPr>
        <w:t>MathSciNET</w:t>
      </w:r>
      <w:proofErr w:type="spellEnd"/>
      <w:r w:rsidRPr="00945494">
        <w:rPr>
          <w:rFonts w:ascii="Times New Roman" w:hAnsi="Times New Roman" w:cs="Times New Roman"/>
        </w:rPr>
        <w:t xml:space="preserve"> https://mathscinet.ams.org/mathscinet/</w:t>
      </w:r>
    </w:p>
    <w:p w14:paraId="416DED56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21. </w:t>
      </w:r>
      <w:r w:rsidRPr="00945494">
        <w:rPr>
          <w:rFonts w:ascii="Times New Roman" w:hAnsi="Times New Roman" w:cs="Times New Roman"/>
        </w:rPr>
        <w:t xml:space="preserve">Коллекция научных журналов </w:t>
      </w:r>
      <w:proofErr w:type="spellStart"/>
      <w:r w:rsidRPr="00945494">
        <w:rPr>
          <w:rFonts w:ascii="Times New Roman" w:hAnsi="Times New Roman" w:cs="Times New Roman"/>
        </w:rPr>
        <w:t>Oxford</w:t>
      </w:r>
      <w:proofErr w:type="spellEnd"/>
      <w:r w:rsidRPr="00945494">
        <w:rPr>
          <w:rFonts w:ascii="Times New Roman" w:hAnsi="Times New Roman" w:cs="Times New Roman"/>
        </w:rPr>
        <w:t xml:space="preserve"> </w:t>
      </w:r>
      <w:proofErr w:type="spellStart"/>
      <w:r w:rsidRPr="00945494">
        <w:rPr>
          <w:rFonts w:ascii="Times New Roman" w:hAnsi="Times New Roman" w:cs="Times New Roman"/>
        </w:rPr>
        <w:t>University</w:t>
      </w:r>
      <w:proofErr w:type="spellEnd"/>
      <w:r w:rsidRPr="00945494">
        <w:rPr>
          <w:rFonts w:ascii="Times New Roman" w:hAnsi="Times New Roman" w:cs="Times New Roman"/>
        </w:rPr>
        <w:t xml:space="preserve"> </w:t>
      </w:r>
      <w:proofErr w:type="spellStart"/>
      <w:r w:rsidRPr="00945494">
        <w:rPr>
          <w:rFonts w:ascii="Times New Roman" w:hAnsi="Times New Roman" w:cs="Times New Roman"/>
        </w:rPr>
        <w:t>Press</w:t>
      </w:r>
      <w:proofErr w:type="spellEnd"/>
      <w:r w:rsidRPr="00945494">
        <w:rPr>
          <w:rFonts w:ascii="Times New Roman" w:hAnsi="Times New Roman" w:cs="Times New Roman"/>
        </w:rPr>
        <w:t xml:space="preserve"> https://academic.oup.com/journals/</w:t>
      </w:r>
    </w:p>
    <w:p w14:paraId="3136DD80" w14:textId="7ADE19F2" w:rsidR="00FC2885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</w:t>
      </w:r>
      <w:r w:rsidRPr="00945494">
        <w:rPr>
          <w:rFonts w:ascii="Times New Roman" w:hAnsi="Times New Roman" w:cs="Times New Roman"/>
        </w:rPr>
        <w:t xml:space="preserve">Электронные коллекции книг и журналов издательства </w:t>
      </w:r>
      <w:proofErr w:type="spellStart"/>
      <w:r w:rsidRPr="00945494">
        <w:rPr>
          <w:rFonts w:ascii="Times New Roman" w:hAnsi="Times New Roman" w:cs="Times New Roman"/>
        </w:rPr>
        <w:t>Springer</w:t>
      </w:r>
      <w:proofErr w:type="spellEnd"/>
      <w:r w:rsidRPr="00945494">
        <w:rPr>
          <w:rFonts w:ascii="Times New Roman" w:hAnsi="Times New Roman" w:cs="Times New Roman"/>
        </w:rPr>
        <w:t xml:space="preserve">: </w:t>
      </w:r>
      <w:hyperlink r:id="rId10" w:history="1">
        <w:r w:rsidRPr="006172B8">
          <w:rPr>
            <w:rStyle w:val="afff"/>
            <w:rFonts w:ascii="Times New Roman" w:hAnsi="Times New Roman" w:cs="Times New Roman"/>
          </w:rPr>
          <w:t>http://link.springer.com/</w:t>
        </w:r>
      </w:hyperlink>
    </w:p>
    <w:p w14:paraId="3490D6D4" w14:textId="35F2245E" w:rsidR="00FC2885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</w:p>
    <w:p w14:paraId="256A056A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</w:p>
    <w:p w14:paraId="20DC4880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  <w:lang w:val="en-US"/>
        </w:rPr>
      </w:pPr>
      <w:r w:rsidRPr="00945494">
        <w:rPr>
          <w:rFonts w:ascii="Times New Roman" w:hAnsi="Times New Roman" w:cs="Times New Roman"/>
          <w:lang w:val="en-US"/>
        </w:rPr>
        <w:lastRenderedPageBreak/>
        <w:t xml:space="preserve">23. </w:t>
      </w:r>
      <w:r w:rsidRPr="00945494">
        <w:rPr>
          <w:rFonts w:ascii="Times New Roman" w:hAnsi="Times New Roman" w:cs="Times New Roman"/>
        </w:rPr>
        <w:t>Платформа</w:t>
      </w:r>
      <w:r w:rsidRPr="00945494">
        <w:rPr>
          <w:rFonts w:ascii="Times New Roman" w:hAnsi="Times New Roman" w:cs="Times New Roman"/>
          <w:lang w:val="en-US"/>
        </w:rPr>
        <w:t xml:space="preserve"> STATISTA https://www.statista.com/</w:t>
      </w:r>
    </w:p>
    <w:p w14:paraId="3DD6178A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24. </w:t>
      </w:r>
      <w:r w:rsidRPr="00945494">
        <w:rPr>
          <w:rFonts w:ascii="Times New Roman" w:hAnsi="Times New Roman" w:cs="Times New Roman"/>
        </w:rPr>
        <w:t xml:space="preserve">База данных научных журналов издательства </w:t>
      </w:r>
      <w:proofErr w:type="spellStart"/>
      <w:r w:rsidRPr="00945494">
        <w:rPr>
          <w:rFonts w:ascii="Times New Roman" w:hAnsi="Times New Roman" w:cs="Times New Roman"/>
        </w:rPr>
        <w:t>Wiley</w:t>
      </w:r>
      <w:proofErr w:type="spellEnd"/>
      <w:r w:rsidRPr="00945494">
        <w:rPr>
          <w:rFonts w:ascii="Times New Roman" w:hAnsi="Times New Roman" w:cs="Times New Roman"/>
        </w:rPr>
        <w:t xml:space="preserve"> </w:t>
      </w:r>
      <w:hyperlink r:id="rId11" w:history="1">
        <w:r w:rsidRPr="00945494">
          <w:rPr>
            <w:rStyle w:val="afff"/>
            <w:rFonts w:ascii="Times New Roman" w:hAnsi="Times New Roman" w:cs="Times New Roman"/>
            <w:color w:val="auto"/>
            <w:u w:val="none"/>
          </w:rPr>
          <w:t>https://onlinelibrary.wiley.com/25</w:t>
        </w:r>
      </w:hyperlink>
      <w:r w:rsidRPr="00945494">
        <w:rPr>
          <w:rFonts w:ascii="Times New Roman" w:hAnsi="Times New Roman" w:cs="Times New Roman"/>
          <w:color w:val="auto"/>
        </w:rPr>
        <w:t xml:space="preserve">. </w:t>
      </w:r>
    </w:p>
    <w:p w14:paraId="5951D615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25. </w:t>
      </w:r>
      <w:r w:rsidRPr="00C73F58">
        <w:rPr>
          <w:rFonts w:ascii="Times New Roman" w:hAnsi="Times New Roman" w:cs="Times New Roman"/>
        </w:rPr>
        <w:t>Россий</w:t>
      </w:r>
      <w:r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12">
        <w:r w:rsidRPr="00945494">
          <w:rPr>
            <w:rStyle w:val="-"/>
            <w:rFonts w:ascii="Times New Roman" w:eastAsia="Times New Roman" w:hAnsi="Times New Roman" w:cs="Times New Roman"/>
            <w:color w:val="auto"/>
            <w:kern w:val="0"/>
            <w:u w:val="none"/>
          </w:rPr>
          <w:t>http://raai.org/</w:t>
        </w:r>
      </w:hyperlink>
    </w:p>
    <w:p w14:paraId="338ED260" w14:textId="77777777" w:rsidR="00FC2885" w:rsidRPr="00945494" w:rsidRDefault="00FC2885" w:rsidP="00FC2885">
      <w:pPr>
        <w:pStyle w:val="140"/>
        <w:suppressAutoHyphens/>
        <w:ind w:left="450"/>
        <w:rPr>
          <w:rFonts w:ascii="Times New Roman" w:hAnsi="Times New Roman" w:cs="Times New Roman"/>
        </w:rPr>
      </w:pPr>
      <w:r w:rsidRPr="00945494">
        <w:rPr>
          <w:rFonts w:ascii="Times New Roman" w:eastAsia="Times New Roman" w:hAnsi="Times New Roman" w:cs="Times New Roman"/>
          <w:color w:val="auto"/>
          <w:kern w:val="0"/>
        </w:rPr>
        <w:t xml:space="preserve">26.  Базы данных </w:t>
      </w:r>
      <w:hyperlink r:id="rId13">
        <w:r w:rsidRPr="00945494">
          <w:rPr>
            <w:rStyle w:val="-"/>
            <w:rFonts w:ascii="Times New Roman" w:eastAsia="Times New Roman" w:hAnsi="Times New Roman" w:cs="Times New Roman"/>
            <w:color w:val="auto"/>
            <w:kern w:val="0"/>
            <w:u w:val="none"/>
          </w:rPr>
          <w:t>https://www.kaggle.com/datasets</w:t>
        </w:r>
      </w:hyperlink>
    </w:p>
    <w:p w14:paraId="09297230" w14:textId="77777777" w:rsidR="00FC2885" w:rsidRPr="00945494" w:rsidRDefault="00FC2885" w:rsidP="00FC2885">
      <w:pPr>
        <w:pStyle w:val="140"/>
        <w:suppressAutoHyphens/>
        <w:ind w:left="450"/>
        <w:rPr>
          <w:rStyle w:val="-"/>
          <w:rFonts w:ascii="Times New Roman" w:eastAsia="Times New Roman" w:hAnsi="Times New Roman" w:cs="Times New Roman"/>
          <w:color w:val="auto"/>
          <w:kern w:val="0"/>
          <w:u w:val="none"/>
        </w:rPr>
      </w:pPr>
      <w:r w:rsidRPr="00945494">
        <w:rPr>
          <w:rFonts w:ascii="Times New Roman" w:eastAsia="Times New Roman" w:hAnsi="Times New Roman" w:cs="Times New Roman"/>
          <w:color w:val="auto"/>
          <w:kern w:val="0"/>
        </w:rPr>
        <w:t xml:space="preserve">27. Препринты </w:t>
      </w:r>
      <w:hyperlink r:id="rId14">
        <w:r w:rsidRPr="00945494">
          <w:rPr>
            <w:rStyle w:val="-"/>
            <w:rFonts w:ascii="Times New Roman" w:eastAsia="Times New Roman" w:hAnsi="Times New Roman" w:cs="Times New Roman"/>
            <w:color w:val="auto"/>
            <w:kern w:val="0"/>
            <w:u w:val="none"/>
          </w:rPr>
          <w:t>https://arxiv.org/</w:t>
        </w:r>
      </w:hyperlink>
    </w:p>
    <w:p w14:paraId="160E4F97" w14:textId="77777777" w:rsidR="00FC2885" w:rsidRDefault="00FC2885" w:rsidP="00FC2885">
      <w:pPr>
        <w:pStyle w:val="140"/>
        <w:suppressAutoHyphens/>
        <w:ind w:left="450"/>
        <w:rPr>
          <w:rStyle w:val="-"/>
          <w:rFonts w:ascii="Times New Roman" w:hAnsi="Times New Roman" w:cs="Times New Roman"/>
          <w:color w:val="000000"/>
          <w:u w:val="none"/>
        </w:rPr>
      </w:pPr>
      <w:r w:rsidRPr="00945494">
        <w:rPr>
          <w:rStyle w:val="-"/>
          <w:rFonts w:ascii="Times New Roman" w:eastAsia="Times New Roman" w:hAnsi="Times New Roman" w:cs="Times New Roman"/>
          <w:color w:val="auto"/>
          <w:kern w:val="0"/>
          <w:u w:val="none"/>
        </w:rPr>
        <w:t xml:space="preserve">28. </w:t>
      </w:r>
      <w:r w:rsidRPr="00945494">
        <w:rPr>
          <w:rStyle w:val="-"/>
          <w:rFonts w:ascii="Times New Roman" w:hAnsi="Times New Roman" w:cs="Times New Roman"/>
          <w:color w:val="000000"/>
          <w:u w:val="none"/>
        </w:rPr>
        <w:t xml:space="preserve">Документация </w:t>
      </w:r>
      <w:proofErr w:type="spellStart"/>
      <w:r w:rsidRPr="00945494">
        <w:rPr>
          <w:rStyle w:val="-"/>
          <w:rFonts w:ascii="Times New Roman" w:hAnsi="Times New Roman" w:cs="Times New Roman"/>
          <w:color w:val="000000"/>
          <w:u w:val="none"/>
        </w:rPr>
        <w:t>opencv</w:t>
      </w:r>
      <w:proofErr w:type="spellEnd"/>
      <w:r w:rsidRPr="00945494">
        <w:rPr>
          <w:rStyle w:val="-"/>
          <w:rFonts w:ascii="Times New Roman" w:hAnsi="Times New Roman" w:cs="Times New Roman"/>
          <w:color w:val="000000"/>
          <w:u w:val="none"/>
        </w:rPr>
        <w:t xml:space="preserve"> </w:t>
      </w:r>
      <w:hyperlink r:id="rId15">
        <w:r w:rsidRPr="00945494">
          <w:rPr>
            <w:rStyle w:val="-"/>
            <w:rFonts w:ascii="Times New Roman" w:hAnsi="Times New Roman" w:cs="Times New Roman"/>
            <w:color w:val="000000"/>
            <w:u w:val="none"/>
          </w:rPr>
          <w:t>https://docs.opencv.org/2.4/index.html</w:t>
        </w:r>
      </w:hyperlink>
    </w:p>
    <w:p w14:paraId="3E101784" w14:textId="3A65EE83" w:rsidR="00FC2885" w:rsidRDefault="00FC2885" w:rsidP="00FC2885">
      <w:pPr>
        <w:pStyle w:val="140"/>
        <w:suppressAutoHyphens/>
        <w:ind w:left="450"/>
        <w:rPr>
          <w:rStyle w:val="-"/>
          <w:rFonts w:ascii="Times New Roman" w:hAnsi="Times New Roman" w:cs="Times New Roman"/>
          <w:color w:val="000000"/>
          <w:u w:val="none"/>
        </w:rPr>
      </w:pPr>
      <w:r>
        <w:rPr>
          <w:rStyle w:val="-"/>
          <w:rFonts w:ascii="Times New Roman" w:hAnsi="Times New Roman" w:cs="Times New Roman"/>
          <w:color w:val="000000"/>
          <w:u w:val="none"/>
        </w:rPr>
        <w:t xml:space="preserve">29. </w:t>
      </w:r>
      <w:r w:rsidRPr="00C73F58">
        <w:rPr>
          <w:rStyle w:val="-"/>
          <w:rFonts w:ascii="Times New Roman" w:hAnsi="Times New Roman" w:cs="Times New Roman"/>
          <w:color w:val="000000"/>
          <w:u w:val="none"/>
        </w:rPr>
        <w:t xml:space="preserve">Документация библиотеки машинного обучения </w:t>
      </w:r>
      <w:hyperlink r:id="rId16">
        <w:r w:rsidRPr="00C73F58">
          <w:rPr>
            <w:rStyle w:val="-"/>
            <w:rFonts w:ascii="Times New Roman" w:hAnsi="Times New Roman" w:cs="Times New Roman"/>
            <w:color w:val="000000"/>
            <w:u w:val="none"/>
          </w:rPr>
          <w:t>https://scikit-learn.org/stable/</w:t>
        </w:r>
      </w:hyperlink>
    </w:p>
    <w:p w14:paraId="737BE344" w14:textId="77777777" w:rsidR="00FC2885" w:rsidRDefault="00FC2885" w:rsidP="00FC2885">
      <w:pPr>
        <w:pStyle w:val="140"/>
        <w:suppressAutoHyphens/>
        <w:ind w:left="450"/>
        <w:rPr>
          <w:rStyle w:val="-"/>
          <w:rFonts w:ascii="Times New Roman" w:hAnsi="Times New Roman" w:cs="Times New Roman"/>
          <w:color w:val="000000"/>
          <w:u w:val="none"/>
        </w:rPr>
      </w:pPr>
    </w:p>
    <w:p w14:paraId="0E2252AB" w14:textId="7E39DA42" w:rsidR="00C96900" w:rsidRPr="00C73F58" w:rsidRDefault="00904A75" w:rsidP="00075D29">
      <w:pPr>
        <w:pStyle w:val="1"/>
        <w:numPr>
          <w:ilvl w:val="0"/>
          <w:numId w:val="19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63"/>
      <w:bookmarkEnd w:id="64"/>
      <w:bookmarkEnd w:id="65"/>
    </w:p>
    <w:p w14:paraId="55CA3426" w14:textId="77777777" w:rsidR="00F16BCB" w:rsidRPr="00C73F58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493F8154" w14:textId="77777777" w:rsidR="00C96900" w:rsidRPr="00C73F58" w:rsidRDefault="00904A75" w:rsidP="00075D2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24514018" w14:textId="77777777" w:rsidR="00C96900" w:rsidRPr="00C73F58" w:rsidRDefault="00904A75" w:rsidP="00075D2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</w:p>
    <w:p w14:paraId="5C14A49F" w14:textId="77777777" w:rsidR="00C96900" w:rsidRPr="00C73F58" w:rsidRDefault="00C96900" w:rsidP="007B7F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E70627D" w14:textId="554681E5" w:rsidR="00C96900" w:rsidRPr="008020E6" w:rsidRDefault="00904A75" w:rsidP="00075D29">
      <w:pPr>
        <w:pStyle w:val="1"/>
        <w:numPr>
          <w:ilvl w:val="0"/>
          <w:numId w:val="19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</w:rPr>
      </w:pPr>
      <w:bookmarkStart w:id="71" w:name="__RefHeading___Toc5738_3415590677"/>
      <w:bookmarkStart w:id="72" w:name="_Toc5052157"/>
      <w:bookmarkStart w:id="73" w:name="_Toc19304899"/>
      <w:bookmarkStart w:id="74" w:name="_Toc35445293"/>
      <w:bookmarkEnd w:id="71"/>
      <w:r w:rsidRPr="00C73F58">
        <w:rPr>
          <w:rFonts w:ascii="Times New Roman" w:hAnsi="Times New Roman" w:cs="Times New Roman"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2"/>
      <w:r w:rsidRPr="00C73F58">
        <w:rPr>
          <w:rFonts w:ascii="Times New Roman" w:hAnsi="Times New Roman" w:cs="Times New Roman"/>
        </w:rPr>
        <w:t>, включая перечень необходимого программного обеспечения и информационных справочных систем</w:t>
      </w:r>
      <w:bookmarkEnd w:id="73"/>
      <w:bookmarkEnd w:id="74"/>
    </w:p>
    <w:p w14:paraId="487F2AAE" w14:textId="019A8D74" w:rsidR="00C96900" w:rsidRPr="00075D29" w:rsidRDefault="00904A75" w:rsidP="00FC2885">
      <w:pPr>
        <w:pStyle w:val="aff"/>
        <w:numPr>
          <w:ilvl w:val="1"/>
          <w:numId w:val="19"/>
        </w:numPr>
        <w:spacing w:line="360" w:lineRule="auto"/>
        <w:ind w:left="12" w:hanging="12"/>
        <w:jc w:val="both"/>
        <w:rPr>
          <w:rFonts w:ascii="Times New Roman" w:hAnsi="Times New Roman" w:cs="Times New Roman"/>
          <w:b/>
          <w:szCs w:val="28"/>
        </w:rPr>
      </w:pPr>
      <w:r w:rsidRPr="00075D29">
        <w:rPr>
          <w:rFonts w:ascii="Times New Roman" w:hAnsi="Times New Roman" w:cs="Times New Roman"/>
          <w:b/>
          <w:szCs w:val="28"/>
        </w:rPr>
        <w:t>Комплект лицензионного программного обеспечения:</w:t>
      </w:r>
    </w:p>
    <w:p w14:paraId="21314FF8" w14:textId="63870D04" w:rsidR="008020E6" w:rsidRPr="00C73F58" w:rsidRDefault="008020E6" w:rsidP="008020E6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</w:t>
      </w:r>
      <w:r w:rsidR="00075D29">
        <w:rPr>
          <w:rFonts w:ascii="Times New Roman" w:hAnsi="Times New Roman" w:cs="Times New Roman"/>
          <w:szCs w:val="28"/>
        </w:rPr>
        <w:t xml:space="preserve">       - Пакет офисных программ</w:t>
      </w:r>
    </w:p>
    <w:p w14:paraId="618BAACB" w14:textId="492817C2" w:rsidR="00C96900" w:rsidRDefault="00904A75" w:rsidP="008020E6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  <w:lang w:val="en-US"/>
        </w:rPr>
      </w:pPr>
      <w:r w:rsidRPr="00C73F58">
        <w:rPr>
          <w:rFonts w:ascii="Times New Roman" w:hAnsi="Times New Roman" w:cs="Times New Roman"/>
          <w:szCs w:val="28"/>
        </w:rPr>
        <w:t xml:space="preserve">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Pr="00C73F58">
        <w:rPr>
          <w:rFonts w:ascii="Times New Roman" w:hAnsi="Times New Roman" w:cs="Times New Roman"/>
          <w:szCs w:val="28"/>
        </w:rPr>
        <w:t>Антивирус</w:t>
      </w:r>
      <w:r w:rsidRPr="00C73F58">
        <w:rPr>
          <w:rFonts w:ascii="Times New Roman" w:hAnsi="Times New Roman" w:cs="Times New Roman"/>
          <w:szCs w:val="28"/>
          <w:lang w:val="en-US"/>
        </w:rPr>
        <w:t> </w:t>
      </w:r>
      <w:r w:rsidR="00C05F19" w:rsidRPr="00C73F58">
        <w:rPr>
          <w:rFonts w:ascii="Times New Roman" w:hAnsi="Times New Roman" w:cs="Times New Roman"/>
          <w:szCs w:val="28"/>
          <w:lang w:val="en-US"/>
        </w:rPr>
        <w:t>Kaspersky</w:t>
      </w:r>
    </w:p>
    <w:p w14:paraId="222443CC" w14:textId="77777777" w:rsidR="00FC2885" w:rsidRPr="00744838" w:rsidRDefault="00FC2885" w:rsidP="008020E6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</w:p>
    <w:p w14:paraId="46240B7B" w14:textId="5CF17A88" w:rsidR="00C96900" w:rsidRPr="00075D29" w:rsidRDefault="00904A75" w:rsidP="008020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5D29">
        <w:rPr>
          <w:rFonts w:ascii="Times New Roman" w:hAnsi="Times New Roman" w:cs="Times New Roman"/>
          <w:b/>
          <w:sz w:val="28"/>
          <w:szCs w:val="28"/>
        </w:rPr>
        <w:lastRenderedPageBreak/>
        <w:t>11.2</w:t>
      </w:r>
      <w:r w:rsidR="00744838" w:rsidRPr="00075D29">
        <w:rPr>
          <w:rFonts w:ascii="Times New Roman" w:hAnsi="Times New Roman" w:cs="Times New Roman"/>
          <w:b/>
          <w:sz w:val="28"/>
          <w:szCs w:val="28"/>
        </w:rPr>
        <w:t>.</w:t>
      </w:r>
      <w:r w:rsidRPr="00075D29">
        <w:rPr>
          <w:rFonts w:ascii="Times New Roman" w:hAnsi="Times New Roman" w:cs="Times New Roman"/>
          <w:b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14:paraId="6FD95070" w14:textId="26DF8295" w:rsidR="00C96900" w:rsidRPr="00C73F58" w:rsidRDefault="00904A75" w:rsidP="008020E6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  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="007B7F9C" w:rsidRPr="00C73F58">
        <w:rPr>
          <w:rFonts w:ascii="Times New Roman" w:hAnsi="Times New Roman" w:cs="Times New Roman"/>
          <w:sz w:val="28"/>
          <w:szCs w:val="28"/>
        </w:rPr>
        <w:t>Информационно-</w:t>
      </w:r>
      <w:r w:rsidRPr="00C73F58">
        <w:rPr>
          <w:rFonts w:ascii="Times New Roman" w:hAnsi="Times New Roman" w:cs="Times New Roman"/>
          <w:sz w:val="28"/>
          <w:szCs w:val="28"/>
        </w:rPr>
        <w:t>правовая система «Консультант</w:t>
      </w:r>
      <w:r w:rsidR="00744838">
        <w:rPr>
          <w:rFonts w:ascii="Times New Roman" w:hAnsi="Times New Roman" w:cs="Times New Roman"/>
          <w:sz w:val="28"/>
          <w:szCs w:val="28"/>
        </w:rPr>
        <w:t xml:space="preserve"> </w:t>
      </w:r>
      <w:r w:rsidR="00075D29">
        <w:rPr>
          <w:rFonts w:ascii="Times New Roman" w:hAnsi="Times New Roman" w:cs="Times New Roman"/>
          <w:sz w:val="28"/>
          <w:szCs w:val="28"/>
        </w:rPr>
        <w:t>Плюс»</w:t>
      </w: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EFC1F5" w14:textId="68D9CF49" w:rsidR="00C96900" w:rsidRPr="00C73F58" w:rsidRDefault="00904A75" w:rsidP="008020E6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 xml:space="preserve">      </w:t>
      </w:r>
      <w:r w:rsidR="007B7F9C" w:rsidRPr="00C73F58">
        <w:rPr>
          <w:rFonts w:ascii="Times New Roman" w:hAnsi="Times New Roman" w:cs="Times New Roman"/>
          <w:szCs w:val="28"/>
        </w:rPr>
        <w:t xml:space="preserve">  </w:t>
      </w:r>
      <w:r w:rsidR="00744838">
        <w:rPr>
          <w:rFonts w:ascii="Times New Roman" w:hAnsi="Times New Roman" w:cs="Times New Roman"/>
          <w:szCs w:val="28"/>
        </w:rPr>
        <w:t xml:space="preserve">- </w:t>
      </w:r>
      <w:r w:rsidR="007B7F9C" w:rsidRPr="00C73F58">
        <w:rPr>
          <w:rFonts w:ascii="Times New Roman" w:hAnsi="Times New Roman" w:cs="Times New Roman"/>
          <w:szCs w:val="28"/>
        </w:rPr>
        <w:t>Информационно-</w:t>
      </w:r>
      <w:r w:rsidRPr="00C73F58">
        <w:rPr>
          <w:rFonts w:ascii="Times New Roman" w:hAnsi="Times New Roman" w:cs="Times New Roman"/>
          <w:szCs w:val="28"/>
        </w:rPr>
        <w:t>правовая систем</w:t>
      </w:r>
      <w:r w:rsidR="00075D29">
        <w:rPr>
          <w:rFonts w:ascii="Times New Roman" w:hAnsi="Times New Roman" w:cs="Times New Roman"/>
          <w:szCs w:val="28"/>
        </w:rPr>
        <w:t>а «Гарант»</w:t>
      </w:r>
    </w:p>
    <w:p w14:paraId="4EF0DC26" w14:textId="044C0E15" w:rsidR="00C96900" w:rsidRPr="00C73F58" w:rsidRDefault="00904A75" w:rsidP="008020E6">
      <w:pPr>
        <w:pStyle w:val="aff"/>
        <w:spacing w:line="360" w:lineRule="auto"/>
        <w:ind w:firstLine="0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      </w:t>
      </w:r>
      <w:r w:rsidR="007B7F9C" w:rsidRPr="00C73F58">
        <w:rPr>
          <w:rFonts w:ascii="Times New Roman" w:hAnsi="Times New Roman" w:cs="Times New Roman"/>
          <w:bCs/>
          <w:szCs w:val="28"/>
          <w:lang w:eastAsia="en-US"/>
        </w:rPr>
        <w:t xml:space="preserve">  </w:t>
      </w:r>
      <w:r w:rsidR="00744838">
        <w:rPr>
          <w:rFonts w:ascii="Times New Roman" w:hAnsi="Times New Roman" w:cs="Times New Roman"/>
          <w:bCs/>
          <w:szCs w:val="28"/>
          <w:lang w:eastAsia="en-US"/>
        </w:rPr>
        <w:t xml:space="preserve">- </w:t>
      </w:r>
      <w:r w:rsidRPr="00C73F58">
        <w:rPr>
          <w:rFonts w:ascii="Times New Roman" w:hAnsi="Times New Roman" w:cs="Times New Roman"/>
          <w:bCs/>
          <w:szCs w:val="28"/>
          <w:lang w:eastAsia="en-US"/>
        </w:rPr>
        <w:t xml:space="preserve">Электронная энциклопедия: </w:t>
      </w:r>
      <w:hyperlink r:id="rId17">
        <w:r w:rsidRPr="00C73F58">
          <w:rPr>
            <w:rStyle w:val="ListLabel73"/>
            <w:rFonts w:ascii="Times New Roman" w:hAnsi="Times New Roman" w:cs="Times New Roman"/>
          </w:rPr>
          <w:t>http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://</w:t>
        </w:r>
        <w:proofErr w:type="spellStart"/>
        <w:r w:rsidRPr="00C73F58">
          <w:rPr>
            <w:rStyle w:val="ListLabel73"/>
            <w:rFonts w:ascii="Times New Roman" w:hAnsi="Times New Roman" w:cs="Times New Roman"/>
          </w:rPr>
          <w:t>ru</w:t>
        </w:r>
        <w:proofErr w:type="spellEnd"/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proofErr w:type="spellStart"/>
        <w:r w:rsidRPr="00C73F58">
          <w:rPr>
            <w:rStyle w:val="ListLabel73"/>
            <w:rFonts w:ascii="Times New Roman" w:hAnsi="Times New Roman" w:cs="Times New Roman"/>
          </w:rPr>
          <w:t>wikipedia</w:t>
        </w:r>
        <w:proofErr w:type="spellEnd"/>
        <w:r w:rsidRPr="00C73F58">
          <w:rPr>
            <w:rStyle w:val="ListLabel73"/>
            <w:rFonts w:ascii="Times New Roman" w:hAnsi="Times New Roman" w:cs="Times New Roman"/>
            <w:lang w:val="ru-RU"/>
          </w:rPr>
          <w:t>.</w:t>
        </w:r>
        <w:r w:rsidRPr="00C73F58">
          <w:rPr>
            <w:rStyle w:val="ListLabel73"/>
            <w:rFonts w:ascii="Times New Roman" w:hAnsi="Times New Roman" w:cs="Times New Roman"/>
          </w:rPr>
          <w:t>org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  <w:r w:rsidRPr="00C73F58">
          <w:rPr>
            <w:rStyle w:val="ListLabel73"/>
            <w:rFonts w:ascii="Times New Roman" w:hAnsi="Times New Roman" w:cs="Times New Roman"/>
            <w:lang w:val="ru-RU"/>
          </w:rPr>
          <w:t>/</w:t>
        </w:r>
        <w:r w:rsidRPr="00C73F58">
          <w:rPr>
            <w:rStyle w:val="ListLabel73"/>
            <w:rFonts w:ascii="Times New Roman" w:hAnsi="Times New Roman" w:cs="Times New Roman"/>
          </w:rPr>
          <w:t>Wiki</w:t>
        </w:r>
      </w:hyperlink>
    </w:p>
    <w:p w14:paraId="093A794C" w14:textId="5BB83DA3" w:rsidR="00C96900" w:rsidRPr="00C73F58" w:rsidRDefault="00904A75" w:rsidP="008020E6">
      <w:p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              </w:t>
      </w:r>
      <w:r w:rsidR="007B7F9C"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 </w:t>
      </w:r>
      <w:r w:rsidR="0074483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http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://</w:t>
      </w:r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www</w:t>
      </w:r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Pr="00C73F58">
        <w:rPr>
          <w:rFonts w:ascii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Pr="00C73F58">
        <w:rPr>
          <w:rFonts w:ascii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14:paraId="234C03C5" w14:textId="1A85AFC1" w:rsidR="00C96900" w:rsidRPr="00C73F58" w:rsidRDefault="00904A75" w:rsidP="008020E6">
      <w:pPr>
        <w:spacing w:after="12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075D29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</w:t>
      </w:r>
      <w:r w:rsidR="00744838" w:rsidRPr="00075D29">
        <w:rPr>
          <w:rFonts w:ascii="Times New Roman" w:hAnsi="Times New Roman" w:cs="Times New Roman"/>
          <w:b/>
          <w:sz w:val="28"/>
          <w:szCs w:val="28"/>
        </w:rPr>
        <w:t>:</w:t>
      </w:r>
      <w:r w:rsidRPr="00C73F58">
        <w:rPr>
          <w:rFonts w:ascii="Times New Roman" w:hAnsi="Times New Roman" w:cs="Times New Roman"/>
          <w:sz w:val="28"/>
          <w:szCs w:val="28"/>
        </w:rPr>
        <w:t xml:space="preserve"> ‒ не предусмотрен</w:t>
      </w:r>
      <w:r w:rsidR="00744838">
        <w:rPr>
          <w:rFonts w:ascii="Times New Roman" w:hAnsi="Times New Roman" w:cs="Times New Roman"/>
          <w:sz w:val="28"/>
          <w:szCs w:val="28"/>
        </w:rPr>
        <w:t>ы</w:t>
      </w:r>
    </w:p>
    <w:p w14:paraId="0025E187" w14:textId="67176A24" w:rsidR="00C96900" w:rsidRDefault="00904A75" w:rsidP="00383F90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11.4. </w:t>
      </w:r>
      <w:r w:rsidRPr="00C73F58">
        <w:rPr>
          <w:rFonts w:ascii="Times New Roman" w:hAnsi="Times New Roman" w:cs="Times New Roman"/>
          <w:sz w:val="28"/>
          <w:szCs w:val="28"/>
          <w:lang w:val="en-US"/>
        </w:rPr>
        <w:t xml:space="preserve">Python 3.0, </w:t>
      </w:r>
      <w:proofErr w:type="spellStart"/>
      <w:r w:rsidRPr="00C73F5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 xml:space="preserve"> Notebook</w:t>
      </w:r>
    </w:p>
    <w:p w14:paraId="084FE749" w14:textId="77777777" w:rsidR="00075D29" w:rsidRPr="00C73F58" w:rsidRDefault="00075D29" w:rsidP="00383F90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</w:pPr>
    </w:p>
    <w:p w14:paraId="4849A4B3" w14:textId="77777777" w:rsidR="00C96900" w:rsidRPr="00C73F58" w:rsidRDefault="00904A75" w:rsidP="00075D29">
      <w:pPr>
        <w:pStyle w:val="1"/>
        <w:numPr>
          <w:ilvl w:val="0"/>
          <w:numId w:val="19"/>
        </w:numPr>
        <w:spacing w:before="0" w:after="0" w:line="360" w:lineRule="auto"/>
        <w:ind w:left="0" w:firstLine="0"/>
        <w:jc w:val="both"/>
        <w:rPr>
          <w:rFonts w:ascii="Times New Roman" w:hAnsi="Times New Roman" w:cs="Times New Roman"/>
        </w:rPr>
      </w:pPr>
      <w:bookmarkStart w:id="75" w:name="__RefHeading___Toc5740_3415590677"/>
      <w:bookmarkStart w:id="76" w:name="_Toc19304900"/>
      <w:bookmarkStart w:id="77" w:name="_Toc5052158"/>
      <w:bookmarkStart w:id="78" w:name="_Toc35445294"/>
      <w:bookmarkEnd w:id="75"/>
      <w:r w:rsidRPr="00C73F58">
        <w:rPr>
          <w:rFonts w:ascii="Times New Roman" w:hAnsi="Times New Roman" w:cs="Times New Roma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6"/>
      <w:bookmarkEnd w:id="77"/>
      <w:bookmarkEnd w:id="78"/>
    </w:p>
    <w:p w14:paraId="31F682AD" w14:textId="77777777" w:rsidR="004A7AEC" w:rsidRPr="00C73F58" w:rsidRDefault="007B7F9C" w:rsidP="007B7F9C">
      <w:pPr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980D3A2" w14:textId="28637545" w:rsidR="00C96900" w:rsidRPr="00C73F58" w:rsidRDefault="004A7AEC" w:rsidP="007B7F9C">
      <w:pPr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44838">
        <w:rPr>
          <w:rFonts w:ascii="Times New Roman" w:hAnsi="Times New Roman" w:cs="Times New Roman"/>
          <w:sz w:val="28"/>
          <w:szCs w:val="28"/>
        </w:rPr>
        <w:t>Наличие а</w:t>
      </w:r>
      <w:r w:rsidR="00904A75" w:rsidRPr="00C73F58">
        <w:rPr>
          <w:rFonts w:ascii="Times New Roman" w:hAnsi="Times New Roman" w:cs="Times New Roman"/>
          <w:sz w:val="28"/>
          <w:szCs w:val="28"/>
        </w:rPr>
        <w:t>удитории для проведения занятий.</w:t>
      </w:r>
    </w:p>
    <w:sectPr w:rsidR="00C96900" w:rsidRPr="00C73F58" w:rsidSect="00004D2D">
      <w:footerReference w:type="default" r:id="rId18"/>
      <w:pgSz w:w="11906" w:h="16838"/>
      <w:pgMar w:top="1134" w:right="1134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D0C3C" w14:textId="77777777" w:rsidR="00BF30BB" w:rsidRDefault="00BF30BB">
      <w:pPr>
        <w:spacing w:line="240" w:lineRule="auto"/>
      </w:pPr>
      <w:r>
        <w:separator/>
      </w:r>
    </w:p>
  </w:endnote>
  <w:endnote w:type="continuationSeparator" w:id="0">
    <w:p w14:paraId="454F8489" w14:textId="77777777" w:rsidR="00BF30BB" w:rsidRDefault="00BF30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iddenHorzOCR-Identity-H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Time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26F76FF5" w:rsidR="00A403BC" w:rsidRDefault="00A403BC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3BA1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2448C415" w14:textId="77777777" w:rsidR="00A403BC" w:rsidRDefault="00A403BC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B549FA" w14:textId="77777777" w:rsidR="00BF30BB" w:rsidRDefault="00BF30BB">
      <w:r>
        <w:separator/>
      </w:r>
    </w:p>
  </w:footnote>
  <w:footnote w:type="continuationSeparator" w:id="0">
    <w:p w14:paraId="7F71B29C" w14:textId="77777777" w:rsidR="00BF30BB" w:rsidRDefault="00BF3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69181B"/>
    <w:multiLevelType w:val="multilevel"/>
    <w:tmpl w:val="FE3003C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3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16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28" w:hanging="2520"/>
      </w:pPr>
      <w:rPr>
        <w:rFonts w:hint="default"/>
        <w:b/>
      </w:rPr>
    </w:lvl>
  </w:abstractNum>
  <w:abstractNum w:abstractNumId="6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7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9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1" w15:restartNumberingAfterBreak="0">
    <w:nsid w:val="2B2D20E6"/>
    <w:multiLevelType w:val="multilevel"/>
    <w:tmpl w:val="917E24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32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3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716" w:hanging="216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928" w:hanging="2520"/>
      </w:pPr>
      <w:rPr>
        <w:rFonts w:hint="default"/>
        <w:b/>
      </w:rPr>
    </w:lvl>
  </w:abstractNum>
  <w:abstractNum w:abstractNumId="12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4" w15:restartNumberingAfterBreak="0">
    <w:nsid w:val="34EB5152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7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93379"/>
    <w:multiLevelType w:val="multilevel"/>
    <w:tmpl w:val="FC4EF0A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EAC7EEB"/>
    <w:multiLevelType w:val="hybridMultilevel"/>
    <w:tmpl w:val="E30E549A"/>
    <w:lvl w:ilvl="0" w:tplc="54B297B8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23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5" w15:restartNumberingAfterBreak="0">
    <w:nsid w:val="4EDE727B"/>
    <w:multiLevelType w:val="hybridMultilevel"/>
    <w:tmpl w:val="0C5C6D66"/>
    <w:lvl w:ilvl="0" w:tplc="25F47CEC">
      <w:start w:val="28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81E25"/>
    <w:multiLevelType w:val="multilevel"/>
    <w:tmpl w:val="46D249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3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7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1"/>
  </w:num>
  <w:num w:numId="4">
    <w:abstractNumId w:val="2"/>
  </w:num>
  <w:num w:numId="5">
    <w:abstractNumId w:val="16"/>
  </w:num>
  <w:num w:numId="6">
    <w:abstractNumId w:val="22"/>
  </w:num>
  <w:num w:numId="7">
    <w:abstractNumId w:val="8"/>
  </w:num>
  <w:num w:numId="8">
    <w:abstractNumId w:val="3"/>
  </w:num>
  <w:num w:numId="9">
    <w:abstractNumId w:val="17"/>
  </w:num>
  <w:num w:numId="10">
    <w:abstractNumId w:val="28"/>
  </w:num>
  <w:num w:numId="11">
    <w:abstractNumId w:val="21"/>
  </w:num>
  <w:num w:numId="12">
    <w:abstractNumId w:val="24"/>
  </w:num>
  <w:num w:numId="13">
    <w:abstractNumId w:val="38"/>
  </w:num>
  <w:num w:numId="14">
    <w:abstractNumId w:val="4"/>
  </w:num>
  <w:num w:numId="15">
    <w:abstractNumId w:val="29"/>
  </w:num>
  <w:num w:numId="16">
    <w:abstractNumId w:val="31"/>
  </w:num>
  <w:num w:numId="17">
    <w:abstractNumId w:val="34"/>
  </w:num>
  <w:num w:numId="18">
    <w:abstractNumId w:val="37"/>
  </w:num>
  <w:num w:numId="19">
    <w:abstractNumId w:val="18"/>
  </w:num>
  <w:num w:numId="20">
    <w:abstractNumId w:val="26"/>
  </w:num>
  <w:num w:numId="21">
    <w:abstractNumId w:val="27"/>
  </w:num>
  <w:num w:numId="22">
    <w:abstractNumId w:val="35"/>
  </w:num>
  <w:num w:numId="23">
    <w:abstractNumId w:val="12"/>
  </w:num>
  <w:num w:numId="24">
    <w:abstractNumId w:val="20"/>
  </w:num>
  <w:num w:numId="2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7"/>
  </w:num>
  <w:num w:numId="28">
    <w:abstractNumId w:val="33"/>
  </w:num>
  <w:num w:numId="29">
    <w:abstractNumId w:val="15"/>
  </w:num>
  <w:num w:numId="30">
    <w:abstractNumId w:val="10"/>
  </w:num>
  <w:num w:numId="31">
    <w:abstractNumId w:val="6"/>
  </w:num>
  <w:num w:numId="32">
    <w:abstractNumId w:val="9"/>
  </w:num>
  <w:num w:numId="33">
    <w:abstractNumId w:val="0"/>
  </w:num>
  <w:num w:numId="34">
    <w:abstractNumId w:val="13"/>
  </w:num>
  <w:num w:numId="35">
    <w:abstractNumId w:val="30"/>
  </w:num>
  <w:num w:numId="36">
    <w:abstractNumId w:val="14"/>
  </w:num>
  <w:num w:numId="37">
    <w:abstractNumId w:val="25"/>
  </w:num>
  <w:num w:numId="38">
    <w:abstractNumId w:val="19"/>
  </w:num>
  <w:num w:numId="39">
    <w:abstractNumId w:val="11"/>
  </w:num>
  <w:num w:numId="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4D2D"/>
    <w:rsid w:val="00013B43"/>
    <w:rsid w:val="00021806"/>
    <w:rsid w:val="00031128"/>
    <w:rsid w:val="00045157"/>
    <w:rsid w:val="00056F6F"/>
    <w:rsid w:val="0006007E"/>
    <w:rsid w:val="00075D29"/>
    <w:rsid w:val="00087D97"/>
    <w:rsid w:val="00090F5C"/>
    <w:rsid w:val="00094744"/>
    <w:rsid w:val="000964E6"/>
    <w:rsid w:val="000B0119"/>
    <w:rsid w:val="000C25A0"/>
    <w:rsid w:val="000D6C81"/>
    <w:rsid w:val="000E3BA1"/>
    <w:rsid w:val="000F4041"/>
    <w:rsid w:val="000F712F"/>
    <w:rsid w:val="00101447"/>
    <w:rsid w:val="00134956"/>
    <w:rsid w:val="00146A8B"/>
    <w:rsid w:val="00161B3E"/>
    <w:rsid w:val="00170DE8"/>
    <w:rsid w:val="00182D15"/>
    <w:rsid w:val="001925A5"/>
    <w:rsid w:val="001A1FDC"/>
    <w:rsid w:val="001C2C95"/>
    <w:rsid w:val="001C57E0"/>
    <w:rsid w:val="001E0B38"/>
    <w:rsid w:val="001F727A"/>
    <w:rsid w:val="00201D36"/>
    <w:rsid w:val="00202700"/>
    <w:rsid w:val="002103D3"/>
    <w:rsid w:val="00215D0E"/>
    <w:rsid w:val="00273910"/>
    <w:rsid w:val="002B4A04"/>
    <w:rsid w:val="002E1DBB"/>
    <w:rsid w:val="0031085E"/>
    <w:rsid w:val="00331DCD"/>
    <w:rsid w:val="00331DED"/>
    <w:rsid w:val="00362E1A"/>
    <w:rsid w:val="00376107"/>
    <w:rsid w:val="00383F90"/>
    <w:rsid w:val="00393D0A"/>
    <w:rsid w:val="003C70A5"/>
    <w:rsid w:val="003E3BC8"/>
    <w:rsid w:val="003E7FB8"/>
    <w:rsid w:val="003F46D4"/>
    <w:rsid w:val="00425DD6"/>
    <w:rsid w:val="004516D7"/>
    <w:rsid w:val="00464D0D"/>
    <w:rsid w:val="00476A64"/>
    <w:rsid w:val="00476D5C"/>
    <w:rsid w:val="0048276C"/>
    <w:rsid w:val="004A7AEC"/>
    <w:rsid w:val="004B1798"/>
    <w:rsid w:val="004F1D9D"/>
    <w:rsid w:val="00500BAB"/>
    <w:rsid w:val="005809D8"/>
    <w:rsid w:val="0060119D"/>
    <w:rsid w:val="00632D78"/>
    <w:rsid w:val="00643992"/>
    <w:rsid w:val="00647FD5"/>
    <w:rsid w:val="00667D03"/>
    <w:rsid w:val="006762FB"/>
    <w:rsid w:val="0068620A"/>
    <w:rsid w:val="00694986"/>
    <w:rsid w:val="006B00C8"/>
    <w:rsid w:val="006C3139"/>
    <w:rsid w:val="006D5794"/>
    <w:rsid w:val="00702FE5"/>
    <w:rsid w:val="0073665E"/>
    <w:rsid w:val="00744838"/>
    <w:rsid w:val="00757BDC"/>
    <w:rsid w:val="007647F7"/>
    <w:rsid w:val="00767EF4"/>
    <w:rsid w:val="007B7F9C"/>
    <w:rsid w:val="007D34FE"/>
    <w:rsid w:val="007D3F6A"/>
    <w:rsid w:val="007E416F"/>
    <w:rsid w:val="008020E6"/>
    <w:rsid w:val="00806D7C"/>
    <w:rsid w:val="00821161"/>
    <w:rsid w:val="00822064"/>
    <w:rsid w:val="00835D86"/>
    <w:rsid w:val="00835F10"/>
    <w:rsid w:val="00842D5F"/>
    <w:rsid w:val="008709A4"/>
    <w:rsid w:val="00876E64"/>
    <w:rsid w:val="0088011A"/>
    <w:rsid w:val="00882734"/>
    <w:rsid w:val="008A3FFE"/>
    <w:rsid w:val="008B7E78"/>
    <w:rsid w:val="008C7BC8"/>
    <w:rsid w:val="008D36EA"/>
    <w:rsid w:val="008F536C"/>
    <w:rsid w:val="00904A75"/>
    <w:rsid w:val="00927E04"/>
    <w:rsid w:val="00945CD4"/>
    <w:rsid w:val="00956C27"/>
    <w:rsid w:val="0098181E"/>
    <w:rsid w:val="009A5A6F"/>
    <w:rsid w:val="009B1E1C"/>
    <w:rsid w:val="009B2C2B"/>
    <w:rsid w:val="009D4E7B"/>
    <w:rsid w:val="009E41EB"/>
    <w:rsid w:val="00A135B9"/>
    <w:rsid w:val="00A403BC"/>
    <w:rsid w:val="00A4564D"/>
    <w:rsid w:val="00A73FAE"/>
    <w:rsid w:val="00A9516E"/>
    <w:rsid w:val="00AB49BF"/>
    <w:rsid w:val="00B02D16"/>
    <w:rsid w:val="00B23915"/>
    <w:rsid w:val="00B74B21"/>
    <w:rsid w:val="00B7722F"/>
    <w:rsid w:val="00B80953"/>
    <w:rsid w:val="00BA0E65"/>
    <w:rsid w:val="00BC4076"/>
    <w:rsid w:val="00BD1F05"/>
    <w:rsid w:val="00BD2602"/>
    <w:rsid w:val="00BE3367"/>
    <w:rsid w:val="00BE5C98"/>
    <w:rsid w:val="00BF052E"/>
    <w:rsid w:val="00BF15AD"/>
    <w:rsid w:val="00BF30BB"/>
    <w:rsid w:val="00C05F19"/>
    <w:rsid w:val="00C10984"/>
    <w:rsid w:val="00C73F58"/>
    <w:rsid w:val="00C80FF2"/>
    <w:rsid w:val="00C90D81"/>
    <w:rsid w:val="00C96900"/>
    <w:rsid w:val="00CE790E"/>
    <w:rsid w:val="00CF21D3"/>
    <w:rsid w:val="00CF41B1"/>
    <w:rsid w:val="00D1362A"/>
    <w:rsid w:val="00D2491A"/>
    <w:rsid w:val="00D71C9D"/>
    <w:rsid w:val="00D854B5"/>
    <w:rsid w:val="00DA333E"/>
    <w:rsid w:val="00DD0550"/>
    <w:rsid w:val="00E050A3"/>
    <w:rsid w:val="00E20B98"/>
    <w:rsid w:val="00E67BEA"/>
    <w:rsid w:val="00E709C5"/>
    <w:rsid w:val="00E81153"/>
    <w:rsid w:val="00E84B7B"/>
    <w:rsid w:val="00EA020C"/>
    <w:rsid w:val="00EA5B97"/>
    <w:rsid w:val="00EE0BE6"/>
    <w:rsid w:val="00EE57B2"/>
    <w:rsid w:val="00F00BB1"/>
    <w:rsid w:val="00F16BCB"/>
    <w:rsid w:val="00F200A7"/>
    <w:rsid w:val="00F34685"/>
    <w:rsid w:val="00F46DFA"/>
    <w:rsid w:val="00F6431D"/>
    <w:rsid w:val="00F65428"/>
    <w:rsid w:val="00FA001E"/>
    <w:rsid w:val="00FA403C"/>
    <w:rsid w:val="00FB5585"/>
    <w:rsid w:val="00FB613B"/>
    <w:rsid w:val="00FC2885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536C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  <w:style w:type="character" w:customStyle="1" w:styleId="fontstyle01">
    <w:name w:val="fontstyle01"/>
    <w:basedOn w:val="a0"/>
    <w:rsid w:val="00835D86"/>
    <w:rPr>
      <w:rFonts w:ascii="HiddenHorzOCR-Identity-H" w:hAnsi="HiddenHorzOCR-Identity-H" w:hint="default"/>
      <w:b w:val="0"/>
      <w:bCs w:val="0"/>
      <w:i w:val="0"/>
      <w:iCs w:val="0"/>
      <w:color w:val="000000"/>
      <w:sz w:val="26"/>
      <w:szCs w:val="26"/>
    </w:rPr>
  </w:style>
  <w:style w:type="paragraph" w:styleId="afff0">
    <w:name w:val="No Spacing"/>
    <w:uiPriority w:val="1"/>
    <w:qFormat/>
    <w:rsid w:val="00075D29"/>
    <w:rPr>
      <w:rFonts w:ascii="Arial" w:eastAsia="DejaVu Sans" w:hAnsi="Arial" w:cs="Liberation Sans"/>
      <w:color w:val="000000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kaggle.com/dataset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aai.org/" TargetMode="External"/><Relationship Id="rId17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cikit-learn.org/stabl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nlinelibrary.wiley.com/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opencv.org/2.4/index.html" TargetMode="External"/><Relationship Id="rId10" Type="http://schemas.openxmlformats.org/officeDocument/2006/relationships/hyperlink" Target="http://link.springer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s://arxiv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5461B-0B79-42F4-BF45-AB7B2E611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5704</Words>
  <Characters>32514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4</cp:revision>
  <cp:lastPrinted>2020-03-24T06:38:00Z</cp:lastPrinted>
  <dcterms:created xsi:type="dcterms:W3CDTF">2025-01-24T13:48:00Z</dcterms:created>
  <dcterms:modified xsi:type="dcterms:W3CDTF">2025-01-31T11:12:00Z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